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D314D1" w14:textId="77777777" w:rsidR="00A703D4" w:rsidRDefault="00A703D4" w:rsidP="00BB39B2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val="en-US"/>
        </w:rPr>
        <w:drawing>
          <wp:inline distT="0" distB="0" distL="0" distR="0" wp14:anchorId="4EAD72BD" wp14:editId="6F179C91">
            <wp:extent cx="3072765" cy="7194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D28292" w14:textId="77777777" w:rsidR="00A703D4" w:rsidRDefault="00A703D4" w:rsidP="00A703D4">
      <w:pPr>
        <w:jc w:val="both"/>
        <w:rPr>
          <w:rFonts w:ascii="Tahoma" w:hAnsi="Tahoma" w:cs="Tahoma"/>
        </w:rPr>
      </w:pPr>
    </w:p>
    <w:p w14:paraId="40E8036A" w14:textId="77777777" w:rsidR="00A703D4" w:rsidRPr="00BB39B2" w:rsidRDefault="00A703D4" w:rsidP="00A703D4">
      <w:pPr>
        <w:pStyle w:val="didascaliafoto"/>
        <w:jc w:val="center"/>
        <w:rPr>
          <w:b w:val="0"/>
          <w:noProof/>
          <w:color w:val="666699"/>
          <w:spacing w:val="20"/>
          <w:sz w:val="28"/>
          <w:szCs w:val="28"/>
          <w:lang w:val="ru-RU"/>
        </w:rPr>
      </w:pPr>
      <w:r w:rsidRPr="00BB39B2">
        <w:rPr>
          <w:b w:val="0"/>
          <w:noProof/>
          <w:color w:val="666699"/>
          <w:spacing w:val="20"/>
          <w:sz w:val="28"/>
          <w:szCs w:val="28"/>
          <w:lang w:val="ru-RU"/>
        </w:rPr>
        <w:t>ТОННЕЛЬНЫЙ АВТОМОЕЧНЫЙ КОМПЛЕКС</w:t>
      </w:r>
    </w:p>
    <w:p w14:paraId="1FD7D453" w14:textId="77777777" w:rsidR="00A703D4" w:rsidRPr="003778BE" w:rsidRDefault="004F11F2" w:rsidP="00A703D4">
      <w:pPr>
        <w:pStyle w:val="didascaliafoto"/>
        <w:jc w:val="center"/>
        <w:rPr>
          <w:noProof/>
          <w:color w:val="666699"/>
          <w:sz w:val="28"/>
          <w:szCs w:val="28"/>
          <w:lang w:val="ru-RU"/>
        </w:rPr>
      </w:pPr>
      <w:r w:rsidRPr="00BB39B2">
        <w:rPr>
          <w:noProof/>
          <w:color w:val="666699"/>
          <w:sz w:val="28"/>
          <w:szCs w:val="28"/>
          <w:lang w:val="en-US"/>
        </w:rPr>
        <w:t>MINIMAX</w:t>
      </w:r>
      <w:r w:rsidR="00724ECC" w:rsidRPr="00BB39B2">
        <w:rPr>
          <w:noProof/>
          <w:color w:val="666699"/>
          <w:sz w:val="28"/>
          <w:szCs w:val="28"/>
          <w:lang w:val="ru-RU"/>
        </w:rPr>
        <w:t xml:space="preserve"> Dynamic</w:t>
      </w:r>
      <w:r w:rsidR="00BB39B2" w:rsidRPr="00BB39B2">
        <w:rPr>
          <w:noProof/>
          <w:color w:val="666699"/>
          <w:sz w:val="28"/>
          <w:szCs w:val="28"/>
          <w:lang w:val="ru-RU"/>
        </w:rPr>
        <w:t xml:space="preserve"> (Италия)</w:t>
      </w:r>
      <w:r w:rsidR="00BB39B2" w:rsidRPr="003778BE">
        <w:rPr>
          <w:noProof/>
          <w:color w:val="666699"/>
          <w:sz w:val="28"/>
          <w:szCs w:val="28"/>
          <w:lang w:val="ru-RU"/>
        </w:rPr>
        <w:br/>
      </w:r>
    </w:p>
    <w:p w14:paraId="35F92D53" w14:textId="77777777" w:rsidR="00A703D4" w:rsidRPr="00BB39B2" w:rsidRDefault="004F11F2" w:rsidP="00A703D4">
      <w:pPr>
        <w:tabs>
          <w:tab w:val="left" w:pos="2340"/>
          <w:tab w:val="left" w:pos="3960"/>
        </w:tabs>
        <w:jc w:val="both"/>
        <w:rPr>
          <w:rFonts w:ascii="Arial" w:hAnsi="Arial" w:cs="Arial"/>
        </w:rPr>
      </w:pPr>
      <w:r w:rsidRPr="00BB39B2">
        <w:rPr>
          <w:rFonts w:ascii="Arial" w:hAnsi="Arial" w:cs="Arial"/>
          <w:noProof/>
          <w:lang w:val="en-US"/>
        </w:rPr>
        <w:drawing>
          <wp:inline distT="0" distB="0" distL="0" distR="0" wp14:anchorId="77DE53B2" wp14:editId="273DB898">
            <wp:extent cx="6285230" cy="4833809"/>
            <wp:effectExtent l="0" t="0" r="127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483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C9355" w14:textId="77777777" w:rsidR="00A703D4" w:rsidRPr="00BB39B2" w:rsidRDefault="00A703D4" w:rsidP="00A703D4">
      <w:pPr>
        <w:rPr>
          <w:rFonts w:ascii="Arial" w:hAnsi="Arial" w:cs="Arial"/>
          <w:bCs/>
          <w:sz w:val="22"/>
          <w:szCs w:val="22"/>
        </w:rPr>
      </w:pPr>
    </w:p>
    <w:p w14:paraId="1BBCF6FA" w14:textId="77777777" w:rsidR="00A703D4" w:rsidRPr="00BB39B2" w:rsidRDefault="004F11F2" w:rsidP="00A703D4">
      <w:pPr>
        <w:rPr>
          <w:rFonts w:ascii="Arial" w:hAnsi="Arial" w:cs="Arial"/>
          <w:b/>
          <w:bCs/>
          <w:sz w:val="22"/>
          <w:szCs w:val="22"/>
        </w:rPr>
      </w:pPr>
      <w:r w:rsidRPr="00BB39B2">
        <w:rPr>
          <w:rFonts w:ascii="Arial" w:hAnsi="Arial" w:cs="Arial"/>
          <w:b/>
          <w:bCs/>
          <w:sz w:val="22"/>
          <w:szCs w:val="22"/>
          <w:lang w:val="en-US"/>
        </w:rPr>
        <w:t>MINIMAX</w:t>
      </w:r>
    </w:p>
    <w:p w14:paraId="3B5B9928" w14:textId="77777777" w:rsidR="004F11F2" w:rsidRPr="00BB39B2" w:rsidRDefault="00A703D4" w:rsidP="00BB39B2">
      <w:pPr>
        <w:rPr>
          <w:rFonts w:ascii="Arial" w:hAnsi="Arial" w:cs="Arial"/>
          <w:bCs/>
          <w:sz w:val="22"/>
          <w:szCs w:val="22"/>
        </w:rPr>
      </w:pPr>
      <w:r w:rsidRPr="00BB39B2">
        <w:rPr>
          <w:rFonts w:ascii="Arial" w:hAnsi="Arial" w:cs="Arial"/>
          <w:bCs/>
          <w:sz w:val="22"/>
          <w:szCs w:val="22"/>
        </w:rPr>
        <w:t xml:space="preserve">Оборудование адаптировано к всесезонной эксплуатации и полностью готово к поставке.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Мойка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предназначена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для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r w:rsidRPr="00BB39B2">
        <w:rPr>
          <w:rFonts w:ascii="Arial" w:hAnsi="Arial" w:cs="Arial"/>
          <w:bCs/>
          <w:sz w:val="22"/>
          <w:szCs w:val="22"/>
        </w:rPr>
        <w:t xml:space="preserve">обслуживания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легковых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автомобилей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шириной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2,</w:t>
      </w:r>
      <w:r w:rsidR="00D516F3" w:rsidRPr="00BB39B2">
        <w:rPr>
          <w:rFonts w:ascii="Arial" w:hAnsi="Arial" w:cs="Arial"/>
          <w:bCs/>
          <w:sz w:val="22"/>
          <w:szCs w:val="22"/>
        </w:rPr>
        <w:t>2</w:t>
      </w:r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м и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высотой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не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более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2,</w:t>
      </w:r>
      <w:r w:rsidRPr="00BB39B2">
        <w:rPr>
          <w:rFonts w:ascii="Arial" w:hAnsi="Arial" w:cs="Arial"/>
          <w:bCs/>
          <w:sz w:val="22"/>
          <w:szCs w:val="22"/>
        </w:rPr>
        <w:t>3</w:t>
      </w:r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м</w:t>
      </w:r>
      <w:r w:rsidRPr="00BB39B2">
        <w:rPr>
          <w:rFonts w:ascii="Arial" w:hAnsi="Arial" w:cs="Arial"/>
          <w:bCs/>
          <w:sz w:val="22"/>
          <w:szCs w:val="22"/>
        </w:rPr>
        <w:t xml:space="preserve">. Максимальная производительность – </w:t>
      </w:r>
      <w:r w:rsidR="004F11F2" w:rsidRPr="00BB39B2">
        <w:rPr>
          <w:rFonts w:ascii="Arial" w:hAnsi="Arial" w:cs="Arial"/>
          <w:bCs/>
          <w:sz w:val="22"/>
          <w:szCs w:val="22"/>
        </w:rPr>
        <w:t>3</w:t>
      </w:r>
      <w:r w:rsidRPr="00BB39B2">
        <w:rPr>
          <w:rFonts w:ascii="Arial" w:hAnsi="Arial" w:cs="Arial"/>
          <w:bCs/>
          <w:sz w:val="22"/>
          <w:szCs w:val="22"/>
        </w:rPr>
        <w:t>0 авто/час.</w:t>
      </w:r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r w:rsidRPr="00BB39B2">
        <w:rPr>
          <w:rFonts w:ascii="Arial" w:hAnsi="Arial" w:cs="Arial"/>
          <w:bCs/>
          <w:sz w:val="22"/>
          <w:szCs w:val="22"/>
        </w:rPr>
        <w:t xml:space="preserve"> </w:t>
      </w:r>
    </w:p>
    <w:p w14:paraId="440F602F" w14:textId="77777777" w:rsidR="00A703D4" w:rsidRPr="00BB39B2" w:rsidRDefault="00A703D4" w:rsidP="00A703D4">
      <w:pPr>
        <w:rPr>
          <w:rFonts w:ascii="Arial" w:hAnsi="Arial" w:cs="Arial"/>
          <w:b/>
          <w:bCs/>
          <w:sz w:val="22"/>
          <w:szCs w:val="22"/>
        </w:rPr>
      </w:pPr>
    </w:p>
    <w:p w14:paraId="1CE9BDF3" w14:textId="77777777" w:rsidR="00A703D4" w:rsidRPr="00BB39B2" w:rsidRDefault="00A703D4" w:rsidP="00A703D4">
      <w:pPr>
        <w:rPr>
          <w:rFonts w:ascii="Arial" w:hAnsi="Arial" w:cs="Arial"/>
          <w:b/>
          <w:bCs/>
          <w:sz w:val="22"/>
          <w:szCs w:val="22"/>
        </w:rPr>
      </w:pPr>
      <w:r w:rsidRPr="00BB39B2">
        <w:rPr>
          <w:rFonts w:ascii="Arial" w:hAnsi="Arial" w:cs="Arial"/>
          <w:b/>
          <w:bCs/>
          <w:sz w:val="22"/>
          <w:szCs w:val="22"/>
        </w:rPr>
        <w:t>ФУНКЦИИ И КОМПЛЕКТАЦИЯ</w:t>
      </w:r>
    </w:p>
    <w:p w14:paraId="4E28C2B5" w14:textId="77777777" w:rsidR="00D516F3" w:rsidRPr="00BB39B2" w:rsidRDefault="00BB39B2" w:rsidP="006A2445">
      <w:pPr>
        <w:pStyle w:val="af5"/>
        <w:numPr>
          <w:ilvl w:val="0"/>
          <w:numId w:val="5"/>
        </w:numPr>
        <w:shd w:val="clear" w:color="auto" w:fill="F9F9F9"/>
        <w:tabs>
          <w:tab w:val="left" w:pos="284"/>
        </w:tabs>
        <w:spacing w:before="30" w:after="30" w:line="270" w:lineRule="atLeast"/>
        <w:ind w:left="709" w:hanging="720"/>
        <w:rPr>
          <w:rFonts w:ascii="Arial" w:hAnsi="Arial" w:cs="Arial"/>
          <w:color w:val="777777"/>
          <w:sz w:val="18"/>
          <w:szCs w:val="18"/>
        </w:rPr>
      </w:pPr>
      <w:r w:rsidRPr="00BB39B2">
        <w:rPr>
          <w:rFonts w:ascii="Arial" w:hAnsi="Arial" w:cs="Arial"/>
          <w:color w:val="777777"/>
          <w:sz w:val="18"/>
          <w:szCs w:val="18"/>
          <w:shd w:val="clear" w:color="auto" w:fill="F9F9F9"/>
        </w:rPr>
        <w:t>Поддерживает 7 программ</w:t>
      </w:r>
    </w:p>
    <w:p w14:paraId="0CC272C6" w14:textId="77777777" w:rsidR="00D516F3" w:rsidRPr="00BB39B2" w:rsidRDefault="00D516F3" w:rsidP="006A2445">
      <w:pPr>
        <w:pStyle w:val="af5"/>
        <w:numPr>
          <w:ilvl w:val="0"/>
          <w:numId w:val="5"/>
        </w:numPr>
        <w:shd w:val="clear" w:color="auto" w:fill="F9F9F9"/>
        <w:tabs>
          <w:tab w:val="left" w:pos="284"/>
        </w:tabs>
        <w:spacing w:before="30" w:after="30" w:line="270" w:lineRule="atLeast"/>
        <w:ind w:left="709" w:hanging="720"/>
        <w:rPr>
          <w:rFonts w:ascii="Arial" w:hAnsi="Arial" w:cs="Arial"/>
          <w:color w:val="777777"/>
          <w:sz w:val="18"/>
          <w:szCs w:val="18"/>
        </w:rPr>
      </w:pPr>
      <w:r w:rsidRPr="00BB39B2">
        <w:rPr>
          <w:rFonts w:ascii="Arial" w:hAnsi="Arial" w:cs="Arial"/>
          <w:color w:val="777777"/>
          <w:sz w:val="18"/>
          <w:szCs w:val="18"/>
        </w:rPr>
        <w:t>Секция въезда со светофором позиционирования</w:t>
      </w:r>
    </w:p>
    <w:p w14:paraId="1AB9C151" w14:textId="77777777" w:rsidR="00D516F3" w:rsidRPr="00BB39B2" w:rsidRDefault="00D516F3" w:rsidP="006A2445">
      <w:pPr>
        <w:pStyle w:val="af5"/>
        <w:numPr>
          <w:ilvl w:val="0"/>
          <w:numId w:val="5"/>
        </w:numPr>
        <w:shd w:val="clear" w:color="auto" w:fill="F9F9F9"/>
        <w:tabs>
          <w:tab w:val="left" w:pos="284"/>
        </w:tabs>
        <w:spacing w:before="30" w:after="30" w:line="270" w:lineRule="atLeast"/>
        <w:ind w:left="709" w:hanging="720"/>
        <w:rPr>
          <w:rFonts w:ascii="Arial" w:hAnsi="Arial" w:cs="Arial"/>
          <w:color w:val="777777"/>
          <w:sz w:val="18"/>
          <w:szCs w:val="18"/>
        </w:rPr>
      </w:pPr>
      <w:r w:rsidRPr="00BB39B2">
        <w:rPr>
          <w:rFonts w:ascii="Arial" w:hAnsi="Arial" w:cs="Arial"/>
          <w:color w:val="777777"/>
          <w:sz w:val="18"/>
          <w:szCs w:val="18"/>
        </w:rPr>
        <w:t>Буксирующая система автомобилей</w:t>
      </w:r>
    </w:p>
    <w:p w14:paraId="6339FA6B" w14:textId="77777777" w:rsidR="00D516F3" w:rsidRPr="00BB39B2" w:rsidRDefault="00D516F3" w:rsidP="006A2445">
      <w:pPr>
        <w:pStyle w:val="af5"/>
        <w:numPr>
          <w:ilvl w:val="0"/>
          <w:numId w:val="5"/>
        </w:numPr>
        <w:shd w:val="clear" w:color="auto" w:fill="F9F9F9"/>
        <w:tabs>
          <w:tab w:val="left" w:pos="284"/>
        </w:tabs>
        <w:spacing w:before="30" w:after="30" w:line="270" w:lineRule="atLeast"/>
        <w:ind w:left="709" w:hanging="720"/>
        <w:rPr>
          <w:rFonts w:ascii="Arial" w:hAnsi="Arial" w:cs="Arial"/>
          <w:color w:val="777777"/>
          <w:sz w:val="18"/>
          <w:szCs w:val="18"/>
        </w:rPr>
      </w:pPr>
      <w:r w:rsidRPr="00BB39B2">
        <w:rPr>
          <w:rFonts w:ascii="Arial" w:hAnsi="Arial" w:cs="Arial"/>
          <w:color w:val="777777"/>
          <w:sz w:val="18"/>
          <w:szCs w:val="18"/>
        </w:rPr>
        <w:t>Вертикальные половинчатые щетки</w:t>
      </w:r>
    </w:p>
    <w:p w14:paraId="4248CB57" w14:textId="77777777" w:rsidR="00D516F3" w:rsidRPr="00BB39B2" w:rsidRDefault="00D516F3" w:rsidP="006A2445">
      <w:pPr>
        <w:pStyle w:val="af5"/>
        <w:numPr>
          <w:ilvl w:val="0"/>
          <w:numId w:val="5"/>
        </w:numPr>
        <w:shd w:val="clear" w:color="auto" w:fill="F9F9F9"/>
        <w:tabs>
          <w:tab w:val="left" w:pos="284"/>
        </w:tabs>
        <w:spacing w:before="30" w:after="30" w:line="270" w:lineRule="atLeast"/>
        <w:ind w:left="709" w:hanging="720"/>
        <w:rPr>
          <w:rFonts w:ascii="Arial" w:hAnsi="Arial" w:cs="Arial"/>
          <w:color w:val="777777"/>
          <w:sz w:val="18"/>
          <w:szCs w:val="18"/>
        </w:rPr>
      </w:pPr>
      <w:r w:rsidRPr="00BB39B2">
        <w:rPr>
          <w:rFonts w:ascii="Arial" w:hAnsi="Arial" w:cs="Arial"/>
          <w:color w:val="777777"/>
          <w:sz w:val="18"/>
          <w:szCs w:val="18"/>
        </w:rPr>
        <w:t>Щеточный блок из трех щеток, сопровождающих автомобиль на 2</w:t>
      </w:r>
      <w:r w:rsidR="00BB39B2" w:rsidRPr="00BB39B2">
        <w:rPr>
          <w:rFonts w:ascii="Arial" w:hAnsi="Arial" w:cs="Arial"/>
          <w:color w:val="777777"/>
          <w:sz w:val="18"/>
          <w:szCs w:val="18"/>
        </w:rPr>
        <w:t xml:space="preserve"> </w:t>
      </w:r>
      <w:r w:rsidRPr="00BB39B2">
        <w:rPr>
          <w:rFonts w:ascii="Arial" w:hAnsi="Arial" w:cs="Arial"/>
          <w:color w:val="777777"/>
          <w:sz w:val="18"/>
          <w:szCs w:val="18"/>
        </w:rPr>
        <w:t>м</w:t>
      </w:r>
    </w:p>
    <w:p w14:paraId="7DAD94BB" w14:textId="77777777" w:rsidR="00BB39B2" w:rsidRPr="00BB39B2" w:rsidRDefault="00D516F3" w:rsidP="006A2445">
      <w:pPr>
        <w:pStyle w:val="af5"/>
        <w:numPr>
          <w:ilvl w:val="0"/>
          <w:numId w:val="5"/>
        </w:numPr>
        <w:shd w:val="clear" w:color="auto" w:fill="F9F9F9"/>
        <w:tabs>
          <w:tab w:val="left" w:pos="284"/>
        </w:tabs>
        <w:spacing w:before="30" w:after="30" w:line="270" w:lineRule="atLeast"/>
        <w:ind w:left="709" w:hanging="720"/>
        <w:rPr>
          <w:rFonts w:ascii="Arial" w:hAnsi="Arial" w:cs="Arial"/>
          <w:color w:val="777777"/>
          <w:sz w:val="18"/>
          <w:szCs w:val="18"/>
        </w:rPr>
      </w:pPr>
      <w:r w:rsidRPr="00BB39B2">
        <w:rPr>
          <w:rFonts w:ascii="Arial" w:hAnsi="Arial" w:cs="Arial"/>
          <w:color w:val="777777"/>
          <w:sz w:val="18"/>
          <w:szCs w:val="18"/>
        </w:rPr>
        <w:t>Система сушки</w:t>
      </w:r>
      <w:r w:rsidRPr="00BB39B2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r w:rsidRPr="00BB39B2">
        <w:rPr>
          <w:rFonts w:ascii="Arial" w:hAnsi="Arial" w:cs="Arial"/>
          <w:color w:val="777777"/>
          <w:sz w:val="18"/>
          <w:szCs w:val="18"/>
          <w:lang w:val="en-US"/>
        </w:rPr>
        <w:t>Air</w:t>
      </w:r>
      <w:r w:rsidRPr="00BB39B2">
        <w:rPr>
          <w:rFonts w:ascii="Arial" w:hAnsi="Arial" w:cs="Arial"/>
          <w:color w:val="777777"/>
          <w:sz w:val="18"/>
          <w:szCs w:val="18"/>
        </w:rPr>
        <w:t xml:space="preserve"> </w:t>
      </w:r>
      <w:r w:rsidRPr="00BB39B2">
        <w:rPr>
          <w:rFonts w:ascii="Arial" w:hAnsi="Arial" w:cs="Arial"/>
          <w:color w:val="777777"/>
          <w:sz w:val="18"/>
          <w:szCs w:val="18"/>
          <w:lang w:val="en-US"/>
        </w:rPr>
        <w:t>Plus</w:t>
      </w:r>
    </w:p>
    <w:p w14:paraId="072FB8C2" w14:textId="77777777" w:rsidR="00D516F3" w:rsidRPr="00BB39B2" w:rsidRDefault="00D516F3" w:rsidP="006A2445">
      <w:pPr>
        <w:pStyle w:val="af5"/>
        <w:numPr>
          <w:ilvl w:val="0"/>
          <w:numId w:val="5"/>
        </w:numPr>
        <w:shd w:val="clear" w:color="auto" w:fill="F9F9F9"/>
        <w:tabs>
          <w:tab w:val="left" w:pos="284"/>
        </w:tabs>
        <w:spacing w:before="30" w:after="30" w:line="270" w:lineRule="atLeast"/>
        <w:ind w:left="709" w:hanging="720"/>
        <w:rPr>
          <w:rFonts w:ascii="Arial" w:hAnsi="Arial" w:cs="Arial"/>
          <w:color w:val="777777"/>
          <w:sz w:val="18"/>
          <w:szCs w:val="18"/>
        </w:rPr>
      </w:pPr>
      <w:r w:rsidRPr="00BB39B2">
        <w:rPr>
          <w:rFonts w:ascii="Arial" w:hAnsi="Arial" w:cs="Arial"/>
          <w:color w:val="777777"/>
          <w:sz w:val="18"/>
          <w:szCs w:val="18"/>
        </w:rPr>
        <w:t>Секция выезда со светофором</w:t>
      </w:r>
    </w:p>
    <w:p w14:paraId="4CCF9077" w14:textId="77777777" w:rsidR="00D516F3" w:rsidRPr="00BB39B2" w:rsidRDefault="00D516F3" w:rsidP="00D516F3">
      <w:pPr>
        <w:shd w:val="clear" w:color="auto" w:fill="F9F9F9"/>
        <w:spacing w:before="30" w:after="30" w:line="270" w:lineRule="atLeast"/>
        <w:rPr>
          <w:rFonts w:ascii="Arial" w:hAnsi="Arial" w:cs="Arial"/>
          <w:b/>
          <w:color w:val="777777"/>
          <w:sz w:val="18"/>
          <w:szCs w:val="18"/>
        </w:rPr>
      </w:pPr>
      <w:r w:rsidRPr="00BB39B2">
        <w:rPr>
          <w:rFonts w:ascii="Arial" w:hAnsi="Arial" w:cs="Arial"/>
          <w:b/>
          <w:color w:val="777777"/>
          <w:sz w:val="18"/>
          <w:szCs w:val="18"/>
        </w:rPr>
        <w:lastRenderedPageBreak/>
        <w:t>Дополнительная комплектация:</w:t>
      </w:r>
    </w:p>
    <w:p w14:paraId="51E60297" w14:textId="77777777" w:rsidR="00D516F3" w:rsidRPr="00BB39B2" w:rsidRDefault="00D516F3" w:rsidP="006A2445">
      <w:pPr>
        <w:pStyle w:val="af5"/>
        <w:numPr>
          <w:ilvl w:val="0"/>
          <w:numId w:val="4"/>
        </w:numPr>
        <w:shd w:val="clear" w:color="auto" w:fill="F9F9F9"/>
        <w:spacing w:before="30" w:after="30" w:line="270" w:lineRule="atLeast"/>
        <w:rPr>
          <w:rFonts w:ascii="Arial" w:hAnsi="Arial" w:cs="Arial"/>
          <w:color w:val="777777"/>
          <w:sz w:val="18"/>
          <w:szCs w:val="18"/>
        </w:rPr>
      </w:pPr>
      <w:r w:rsidRPr="00BB39B2">
        <w:rPr>
          <w:rFonts w:ascii="Arial" w:hAnsi="Arial" w:cs="Arial"/>
          <w:color w:val="777777"/>
          <w:sz w:val="18"/>
          <w:szCs w:val="18"/>
        </w:rPr>
        <w:t xml:space="preserve">Арка нанесения </w:t>
      </w:r>
      <w:proofErr w:type="spellStart"/>
      <w:r w:rsidRPr="00BB39B2">
        <w:rPr>
          <w:rFonts w:ascii="Arial" w:hAnsi="Arial" w:cs="Arial"/>
          <w:color w:val="777777"/>
          <w:sz w:val="18"/>
          <w:szCs w:val="18"/>
        </w:rPr>
        <w:t>размягчителя</w:t>
      </w:r>
      <w:proofErr w:type="spellEnd"/>
      <w:r w:rsidRPr="00BB39B2">
        <w:rPr>
          <w:rFonts w:ascii="Arial" w:hAnsi="Arial" w:cs="Arial"/>
          <w:color w:val="777777"/>
          <w:sz w:val="18"/>
          <w:szCs w:val="18"/>
        </w:rPr>
        <w:t xml:space="preserve"> грязи “</w:t>
      </w:r>
      <w:r w:rsidRPr="00BB39B2">
        <w:rPr>
          <w:rFonts w:ascii="Arial" w:hAnsi="Arial" w:cs="Arial"/>
          <w:color w:val="777777"/>
          <w:sz w:val="18"/>
          <w:szCs w:val="18"/>
          <w:lang w:val="en-US"/>
        </w:rPr>
        <w:t>Emollient</w:t>
      </w:r>
      <w:r w:rsidRPr="00BB39B2">
        <w:rPr>
          <w:rFonts w:ascii="Arial" w:hAnsi="Arial" w:cs="Arial"/>
          <w:color w:val="777777"/>
          <w:sz w:val="18"/>
          <w:szCs w:val="18"/>
        </w:rPr>
        <w:t>”</w:t>
      </w:r>
      <w:r w:rsidR="00826C12" w:rsidRPr="00BB39B2">
        <w:rPr>
          <w:rFonts w:ascii="Arial" w:hAnsi="Arial" w:cs="Arial"/>
          <w:color w:val="777777"/>
          <w:sz w:val="18"/>
          <w:szCs w:val="18"/>
        </w:rPr>
        <w:t xml:space="preserve">  (только для версии </w:t>
      </w:r>
      <w:r w:rsidR="00826C12" w:rsidRPr="00BB39B2">
        <w:rPr>
          <w:rFonts w:ascii="Arial" w:hAnsi="Arial" w:cs="Arial"/>
          <w:color w:val="777777"/>
          <w:sz w:val="18"/>
          <w:szCs w:val="18"/>
          <w:lang w:val="en-US"/>
        </w:rPr>
        <w:t>Edition</w:t>
      </w:r>
      <w:r w:rsidR="00826C12" w:rsidRPr="00BB39B2">
        <w:rPr>
          <w:rFonts w:ascii="Arial" w:hAnsi="Arial" w:cs="Arial"/>
          <w:color w:val="777777"/>
          <w:sz w:val="18"/>
          <w:szCs w:val="18"/>
        </w:rPr>
        <w:t>)</w:t>
      </w:r>
    </w:p>
    <w:p w14:paraId="7FFE4121" w14:textId="77777777" w:rsidR="00D516F3" w:rsidRPr="00BB39B2" w:rsidRDefault="00D516F3" w:rsidP="006A2445">
      <w:pPr>
        <w:pStyle w:val="af5"/>
        <w:numPr>
          <w:ilvl w:val="0"/>
          <w:numId w:val="4"/>
        </w:numPr>
        <w:shd w:val="clear" w:color="auto" w:fill="F9F9F9"/>
        <w:spacing w:before="30" w:after="30" w:line="270" w:lineRule="atLeast"/>
        <w:rPr>
          <w:rFonts w:ascii="Arial" w:hAnsi="Arial" w:cs="Arial"/>
          <w:color w:val="777777"/>
          <w:sz w:val="18"/>
          <w:szCs w:val="18"/>
        </w:rPr>
      </w:pPr>
      <w:r w:rsidRPr="00BB39B2">
        <w:rPr>
          <w:rFonts w:ascii="Arial" w:hAnsi="Arial" w:cs="Arial"/>
          <w:color w:val="777777"/>
          <w:sz w:val="18"/>
          <w:szCs w:val="18"/>
        </w:rPr>
        <w:t>Арка высокого давления</w:t>
      </w:r>
      <w:r w:rsidR="00826C12" w:rsidRPr="00BB39B2">
        <w:rPr>
          <w:rFonts w:ascii="Arial" w:hAnsi="Arial" w:cs="Arial"/>
          <w:color w:val="777777"/>
          <w:sz w:val="18"/>
          <w:szCs w:val="18"/>
        </w:rPr>
        <w:t xml:space="preserve"> (только для версии </w:t>
      </w:r>
      <w:r w:rsidR="00826C12" w:rsidRPr="00BB39B2">
        <w:rPr>
          <w:rFonts w:ascii="Arial" w:hAnsi="Arial" w:cs="Arial"/>
          <w:color w:val="777777"/>
          <w:sz w:val="18"/>
          <w:szCs w:val="18"/>
          <w:lang w:val="en-US"/>
        </w:rPr>
        <w:t>Edition</w:t>
      </w:r>
      <w:r w:rsidR="00826C12" w:rsidRPr="00BB39B2">
        <w:rPr>
          <w:rFonts w:ascii="Arial" w:hAnsi="Arial" w:cs="Arial"/>
          <w:color w:val="777777"/>
          <w:sz w:val="18"/>
          <w:szCs w:val="18"/>
        </w:rPr>
        <w:t>)</w:t>
      </w:r>
    </w:p>
    <w:p w14:paraId="58158CDE" w14:textId="77777777" w:rsidR="00D516F3" w:rsidRPr="00BB39B2" w:rsidRDefault="00D516F3" w:rsidP="006A2445">
      <w:pPr>
        <w:pStyle w:val="af5"/>
        <w:numPr>
          <w:ilvl w:val="0"/>
          <w:numId w:val="4"/>
        </w:numPr>
        <w:shd w:val="clear" w:color="auto" w:fill="F9F9F9"/>
        <w:spacing w:before="30" w:after="30" w:line="270" w:lineRule="atLeast"/>
        <w:rPr>
          <w:rFonts w:ascii="Arial" w:hAnsi="Arial" w:cs="Arial"/>
          <w:color w:val="777777"/>
          <w:sz w:val="18"/>
          <w:szCs w:val="18"/>
        </w:rPr>
      </w:pPr>
      <w:r w:rsidRPr="00BB39B2">
        <w:rPr>
          <w:rFonts w:ascii="Arial" w:hAnsi="Arial" w:cs="Arial"/>
          <w:color w:val="777777"/>
          <w:sz w:val="18"/>
          <w:szCs w:val="18"/>
        </w:rPr>
        <w:t>Горизонтальные щетки для мойки колесных дисков и порогов</w:t>
      </w:r>
      <w:r w:rsidR="004138C4" w:rsidRPr="00BB39B2">
        <w:rPr>
          <w:rFonts w:ascii="Arial" w:hAnsi="Arial" w:cs="Arial"/>
          <w:color w:val="777777"/>
          <w:sz w:val="18"/>
          <w:szCs w:val="18"/>
        </w:rPr>
        <w:t xml:space="preserve"> </w:t>
      </w:r>
      <w:r w:rsidR="00826C12" w:rsidRPr="00BB39B2">
        <w:rPr>
          <w:rFonts w:ascii="Arial" w:hAnsi="Arial" w:cs="Arial"/>
          <w:color w:val="777777"/>
          <w:sz w:val="18"/>
          <w:szCs w:val="18"/>
        </w:rPr>
        <w:t>(</w:t>
      </w:r>
      <w:r w:rsidR="004138C4" w:rsidRPr="00BB39B2">
        <w:rPr>
          <w:rFonts w:ascii="Arial" w:hAnsi="Arial" w:cs="Arial"/>
          <w:color w:val="777777"/>
          <w:sz w:val="18"/>
          <w:szCs w:val="18"/>
        </w:rPr>
        <w:t xml:space="preserve">только для </w:t>
      </w:r>
      <w:r w:rsidR="00826C12" w:rsidRPr="00BB39B2">
        <w:rPr>
          <w:rFonts w:ascii="Arial" w:hAnsi="Arial" w:cs="Arial"/>
          <w:color w:val="777777"/>
          <w:sz w:val="18"/>
          <w:szCs w:val="18"/>
        </w:rPr>
        <w:t xml:space="preserve">версии </w:t>
      </w:r>
      <w:r w:rsidR="004138C4" w:rsidRPr="00BB39B2">
        <w:rPr>
          <w:rFonts w:ascii="Arial" w:hAnsi="Arial" w:cs="Arial"/>
          <w:color w:val="777777"/>
          <w:sz w:val="18"/>
          <w:szCs w:val="18"/>
          <w:lang w:val="en-US"/>
        </w:rPr>
        <w:t>Smart</w:t>
      </w:r>
      <w:r w:rsidR="004138C4" w:rsidRPr="00BB39B2">
        <w:rPr>
          <w:rFonts w:ascii="Arial" w:hAnsi="Arial" w:cs="Arial"/>
          <w:color w:val="777777"/>
          <w:sz w:val="18"/>
          <w:szCs w:val="18"/>
        </w:rPr>
        <w:t xml:space="preserve"> и </w:t>
      </w:r>
      <w:r w:rsidR="004138C4" w:rsidRPr="00BB39B2">
        <w:rPr>
          <w:rFonts w:ascii="Arial" w:hAnsi="Arial" w:cs="Arial"/>
          <w:color w:val="777777"/>
          <w:sz w:val="18"/>
          <w:szCs w:val="18"/>
          <w:lang w:val="en-US"/>
        </w:rPr>
        <w:t>Edition</w:t>
      </w:r>
      <w:r w:rsidR="00826C12" w:rsidRPr="00BB39B2">
        <w:rPr>
          <w:rFonts w:ascii="Arial" w:hAnsi="Arial" w:cs="Arial"/>
          <w:color w:val="777777"/>
          <w:sz w:val="18"/>
          <w:szCs w:val="18"/>
        </w:rPr>
        <w:t>)</w:t>
      </w:r>
    </w:p>
    <w:p w14:paraId="4DCA007B" w14:textId="77777777" w:rsidR="00D516F3" w:rsidRPr="00BB39B2" w:rsidRDefault="00D516F3" w:rsidP="00D516F3">
      <w:pPr>
        <w:shd w:val="clear" w:color="auto" w:fill="F9F9F9"/>
        <w:spacing w:before="30" w:after="30" w:line="270" w:lineRule="atLeast"/>
        <w:rPr>
          <w:rFonts w:ascii="Arial" w:hAnsi="Arial" w:cs="Arial"/>
          <w:color w:val="777777"/>
          <w:sz w:val="18"/>
          <w:szCs w:val="18"/>
        </w:rPr>
      </w:pPr>
      <w:r w:rsidRPr="00BB39B2">
        <w:rPr>
          <w:rFonts w:ascii="Arial" w:hAnsi="Arial" w:cs="Arial"/>
          <w:color w:val="777777"/>
          <w:sz w:val="18"/>
          <w:szCs w:val="18"/>
        </w:rPr>
        <w:t> </w:t>
      </w:r>
      <w:r w:rsidR="00BB39B2" w:rsidRPr="00BB39B2">
        <w:rPr>
          <w:rFonts w:ascii="Arial" w:hAnsi="Arial" w:cs="Arial"/>
          <w:color w:val="777777"/>
          <w:sz w:val="18"/>
          <w:szCs w:val="18"/>
        </w:rPr>
        <w:br/>
      </w:r>
      <w:r w:rsidRPr="00BB39B2">
        <w:rPr>
          <w:rFonts w:ascii="Arial" w:hAnsi="Arial" w:cs="Arial"/>
          <w:b/>
          <w:bCs/>
          <w:color w:val="777777"/>
          <w:sz w:val="18"/>
          <w:szCs w:val="18"/>
        </w:rPr>
        <w:t>Преимущества:</w:t>
      </w:r>
    </w:p>
    <w:p w14:paraId="598154BC" w14:textId="77777777" w:rsidR="00D516F3" w:rsidRPr="00BB39B2" w:rsidRDefault="00D516F3" w:rsidP="006A2445">
      <w:pPr>
        <w:pStyle w:val="af5"/>
        <w:numPr>
          <w:ilvl w:val="0"/>
          <w:numId w:val="3"/>
        </w:numPr>
        <w:shd w:val="clear" w:color="auto" w:fill="F9F9F9"/>
        <w:spacing w:before="30" w:after="30" w:line="270" w:lineRule="atLeast"/>
        <w:rPr>
          <w:rFonts w:ascii="Arial" w:hAnsi="Arial" w:cs="Arial"/>
          <w:color w:val="777777"/>
          <w:sz w:val="18"/>
          <w:szCs w:val="18"/>
        </w:rPr>
      </w:pPr>
      <w:r w:rsidRPr="00BB39B2">
        <w:rPr>
          <w:rFonts w:ascii="Arial" w:hAnsi="Arial" w:cs="Arial"/>
          <w:color w:val="777777"/>
          <w:sz w:val="18"/>
          <w:szCs w:val="18"/>
        </w:rPr>
        <w:t>Опыт производителя – СЕССАТО производит автоматические мойки 50 лет</w:t>
      </w:r>
    </w:p>
    <w:p w14:paraId="519C9945" w14:textId="77777777" w:rsidR="00D516F3" w:rsidRPr="00BB39B2" w:rsidRDefault="00D516F3" w:rsidP="006A2445">
      <w:pPr>
        <w:pStyle w:val="af5"/>
        <w:numPr>
          <w:ilvl w:val="0"/>
          <w:numId w:val="3"/>
        </w:numPr>
        <w:shd w:val="clear" w:color="auto" w:fill="F9F9F9"/>
        <w:spacing w:before="30" w:after="30" w:line="270" w:lineRule="atLeast"/>
        <w:rPr>
          <w:rFonts w:ascii="Arial" w:hAnsi="Arial" w:cs="Arial"/>
          <w:color w:val="777777"/>
          <w:sz w:val="18"/>
          <w:szCs w:val="18"/>
        </w:rPr>
      </w:pPr>
      <w:r w:rsidRPr="00BB39B2">
        <w:rPr>
          <w:rFonts w:ascii="Arial" w:hAnsi="Arial" w:cs="Arial"/>
          <w:color w:val="777777"/>
          <w:sz w:val="18"/>
          <w:szCs w:val="18"/>
        </w:rPr>
        <w:t>Максимальная производительность при минимальных размерах</w:t>
      </w:r>
    </w:p>
    <w:p w14:paraId="7FB0D842" w14:textId="77777777" w:rsidR="00D516F3" w:rsidRPr="00BB39B2" w:rsidRDefault="00BB39B2" w:rsidP="006A2445">
      <w:pPr>
        <w:pStyle w:val="afa"/>
        <w:numPr>
          <w:ilvl w:val="0"/>
          <w:numId w:val="3"/>
        </w:numPr>
        <w:shd w:val="clear" w:color="auto" w:fill="F9F9F9"/>
        <w:spacing w:before="30" w:after="30" w:line="270" w:lineRule="atLeast"/>
        <w:rPr>
          <w:rFonts w:ascii="Arial" w:hAnsi="Arial" w:cs="Arial"/>
          <w:color w:val="777777"/>
          <w:sz w:val="18"/>
          <w:szCs w:val="18"/>
          <w:lang w:val="en-US"/>
        </w:rPr>
      </w:pPr>
      <w:r w:rsidRPr="00BB39B2">
        <w:rPr>
          <w:rFonts w:ascii="Arial" w:hAnsi="Arial" w:cs="Arial"/>
          <w:color w:val="777777"/>
          <w:sz w:val="18"/>
          <w:szCs w:val="18"/>
        </w:rPr>
        <w:t>Новый привлекательный дизайн</w:t>
      </w:r>
    </w:p>
    <w:p w14:paraId="3E656745" w14:textId="77777777" w:rsidR="00D516F3" w:rsidRPr="003778BE" w:rsidRDefault="00D516F3" w:rsidP="006A2445">
      <w:pPr>
        <w:pStyle w:val="af5"/>
        <w:numPr>
          <w:ilvl w:val="0"/>
          <w:numId w:val="3"/>
        </w:numPr>
        <w:shd w:val="clear" w:color="auto" w:fill="F9F9F9"/>
        <w:spacing w:before="30" w:after="30" w:line="270" w:lineRule="atLeast"/>
        <w:rPr>
          <w:rFonts w:ascii="Arial" w:hAnsi="Arial" w:cs="Arial"/>
          <w:color w:val="777777"/>
          <w:sz w:val="18"/>
          <w:szCs w:val="18"/>
          <w:lang w:val="en-US"/>
        </w:rPr>
      </w:pPr>
      <w:r w:rsidRPr="00BB39B2">
        <w:rPr>
          <w:rFonts w:ascii="Arial" w:hAnsi="Arial" w:cs="Arial"/>
          <w:color w:val="777777"/>
          <w:sz w:val="18"/>
          <w:szCs w:val="18"/>
        </w:rPr>
        <w:t>Инновационная</w:t>
      </w:r>
      <w:r w:rsidRPr="00BB39B2">
        <w:rPr>
          <w:rStyle w:val="apple-converted-space"/>
          <w:rFonts w:ascii="Arial" w:hAnsi="Arial" w:cs="Arial"/>
          <w:color w:val="777777"/>
          <w:sz w:val="18"/>
          <w:szCs w:val="18"/>
          <w:lang w:val="en-US"/>
        </w:rPr>
        <w:t> </w:t>
      </w:r>
      <w:r w:rsidRPr="00BB39B2">
        <w:rPr>
          <w:rFonts w:ascii="Arial" w:hAnsi="Arial" w:cs="Arial"/>
          <w:color w:val="777777"/>
          <w:sz w:val="18"/>
          <w:szCs w:val="18"/>
        </w:rPr>
        <w:t>система</w:t>
      </w:r>
      <w:r w:rsidRPr="00BB39B2">
        <w:rPr>
          <w:rStyle w:val="apple-converted-space"/>
          <w:rFonts w:ascii="Arial" w:hAnsi="Arial" w:cs="Arial"/>
          <w:color w:val="777777"/>
          <w:sz w:val="18"/>
          <w:szCs w:val="18"/>
          <w:lang w:val="en-US"/>
        </w:rPr>
        <w:t> </w:t>
      </w:r>
      <w:r w:rsidRPr="00BB39B2">
        <w:rPr>
          <w:rFonts w:ascii="Arial" w:hAnsi="Arial" w:cs="Arial"/>
          <w:b/>
          <w:bCs/>
          <w:color w:val="777777"/>
          <w:sz w:val="18"/>
          <w:szCs w:val="18"/>
          <w:lang w:val="en-US"/>
        </w:rPr>
        <w:t>VBC</w:t>
      </w:r>
      <w:r w:rsidRPr="00BB39B2">
        <w:rPr>
          <w:rStyle w:val="apple-converted-space"/>
          <w:rFonts w:ascii="Arial" w:hAnsi="Arial" w:cs="Arial"/>
          <w:color w:val="777777"/>
          <w:sz w:val="18"/>
          <w:szCs w:val="18"/>
          <w:lang w:val="en-GB"/>
        </w:rPr>
        <w:t> </w:t>
      </w:r>
      <w:r w:rsidRPr="003778BE">
        <w:rPr>
          <w:rFonts w:ascii="Arial" w:hAnsi="Arial" w:cs="Arial"/>
          <w:color w:val="777777"/>
          <w:sz w:val="18"/>
          <w:szCs w:val="18"/>
          <w:lang w:val="en-US"/>
        </w:rPr>
        <w:t>(</w:t>
      </w:r>
      <w:proofErr w:type="spellStart"/>
      <w:r w:rsidRPr="00BB39B2">
        <w:rPr>
          <w:rFonts w:ascii="Arial" w:hAnsi="Arial" w:cs="Arial"/>
          <w:b/>
          <w:bCs/>
          <w:color w:val="777777"/>
          <w:sz w:val="18"/>
          <w:szCs w:val="18"/>
          <w:lang w:val="en-GB"/>
        </w:rPr>
        <w:t>Vectoral</w:t>
      </w:r>
      <w:proofErr w:type="spellEnd"/>
      <w:r w:rsidRPr="003778BE">
        <w:rPr>
          <w:rFonts w:ascii="Arial" w:hAnsi="Arial" w:cs="Arial"/>
          <w:b/>
          <w:bCs/>
          <w:color w:val="777777"/>
          <w:sz w:val="18"/>
          <w:szCs w:val="18"/>
          <w:lang w:val="en-US"/>
        </w:rPr>
        <w:t xml:space="preserve"> </w:t>
      </w:r>
      <w:r w:rsidRPr="00BB39B2">
        <w:rPr>
          <w:rFonts w:ascii="Arial" w:hAnsi="Arial" w:cs="Arial"/>
          <w:b/>
          <w:bCs/>
          <w:color w:val="777777"/>
          <w:sz w:val="18"/>
          <w:szCs w:val="18"/>
          <w:lang w:val="en-GB"/>
        </w:rPr>
        <w:t>Brush</w:t>
      </w:r>
      <w:r w:rsidRPr="003778BE">
        <w:rPr>
          <w:rFonts w:ascii="Arial" w:hAnsi="Arial" w:cs="Arial"/>
          <w:b/>
          <w:bCs/>
          <w:color w:val="777777"/>
          <w:sz w:val="18"/>
          <w:szCs w:val="18"/>
          <w:lang w:val="en-US"/>
        </w:rPr>
        <w:t xml:space="preserve"> </w:t>
      </w:r>
      <w:r w:rsidRPr="00BB39B2">
        <w:rPr>
          <w:rFonts w:ascii="Arial" w:hAnsi="Arial" w:cs="Arial"/>
          <w:b/>
          <w:bCs/>
          <w:color w:val="777777"/>
          <w:sz w:val="18"/>
          <w:szCs w:val="18"/>
          <w:lang w:val="en-GB"/>
        </w:rPr>
        <w:t>Control</w:t>
      </w:r>
      <w:r w:rsidR="00826C12" w:rsidRPr="003778BE">
        <w:rPr>
          <w:rFonts w:ascii="Arial" w:hAnsi="Arial" w:cs="Arial"/>
          <w:b/>
          <w:bCs/>
          <w:color w:val="777777"/>
          <w:sz w:val="18"/>
          <w:szCs w:val="18"/>
          <w:lang w:val="en-US"/>
        </w:rPr>
        <w:t xml:space="preserve">) </w:t>
      </w:r>
      <w:r w:rsidR="00826C12" w:rsidRPr="00BB39B2">
        <w:rPr>
          <w:rFonts w:ascii="Arial" w:hAnsi="Arial" w:cs="Arial"/>
          <w:b/>
          <w:bCs/>
          <w:color w:val="777777"/>
          <w:sz w:val="18"/>
          <w:szCs w:val="18"/>
        </w:rPr>
        <w:t>контроль</w:t>
      </w:r>
      <w:r w:rsidR="00826C12" w:rsidRPr="003778BE">
        <w:rPr>
          <w:rFonts w:ascii="Arial" w:hAnsi="Arial" w:cs="Arial"/>
          <w:b/>
          <w:bCs/>
          <w:color w:val="777777"/>
          <w:sz w:val="18"/>
          <w:szCs w:val="18"/>
          <w:lang w:val="en-US"/>
        </w:rPr>
        <w:t xml:space="preserve"> </w:t>
      </w:r>
      <w:r w:rsidR="00826C12" w:rsidRPr="00BB39B2">
        <w:rPr>
          <w:rFonts w:ascii="Arial" w:hAnsi="Arial" w:cs="Arial"/>
          <w:b/>
          <w:bCs/>
          <w:color w:val="777777"/>
          <w:sz w:val="18"/>
          <w:szCs w:val="18"/>
        </w:rPr>
        <w:t>прижима</w:t>
      </w:r>
      <w:r w:rsidR="00826C12" w:rsidRPr="003778BE">
        <w:rPr>
          <w:rFonts w:ascii="Arial" w:hAnsi="Arial" w:cs="Arial"/>
          <w:b/>
          <w:bCs/>
          <w:color w:val="777777"/>
          <w:sz w:val="18"/>
          <w:szCs w:val="18"/>
          <w:lang w:val="en-US"/>
        </w:rPr>
        <w:t xml:space="preserve"> </w:t>
      </w:r>
      <w:r w:rsidR="00826C12" w:rsidRPr="00BB39B2">
        <w:rPr>
          <w:rFonts w:ascii="Arial" w:hAnsi="Arial" w:cs="Arial"/>
          <w:b/>
          <w:bCs/>
          <w:color w:val="777777"/>
          <w:sz w:val="18"/>
          <w:szCs w:val="18"/>
        </w:rPr>
        <w:t>щеток</w:t>
      </w:r>
    </w:p>
    <w:p w14:paraId="53378F51" w14:textId="77777777" w:rsidR="00D516F3" w:rsidRPr="00BB39B2" w:rsidRDefault="00D516F3" w:rsidP="006A2445">
      <w:pPr>
        <w:pStyle w:val="af5"/>
        <w:numPr>
          <w:ilvl w:val="0"/>
          <w:numId w:val="3"/>
        </w:numPr>
        <w:shd w:val="clear" w:color="auto" w:fill="F9F9F9"/>
        <w:spacing w:before="30" w:after="30" w:line="270" w:lineRule="atLeast"/>
        <w:rPr>
          <w:rFonts w:ascii="Arial" w:hAnsi="Arial" w:cs="Arial"/>
          <w:color w:val="777777"/>
          <w:sz w:val="18"/>
          <w:szCs w:val="18"/>
        </w:rPr>
      </w:pPr>
      <w:r w:rsidRPr="00BB39B2">
        <w:rPr>
          <w:rFonts w:ascii="Arial" w:hAnsi="Arial" w:cs="Arial"/>
          <w:color w:val="777777"/>
          <w:sz w:val="18"/>
          <w:szCs w:val="18"/>
        </w:rPr>
        <w:t>Высокое качество мойки</w:t>
      </w:r>
    </w:p>
    <w:p w14:paraId="1581FAAF" w14:textId="77777777" w:rsidR="00A703D4" w:rsidRPr="00BB39B2" w:rsidRDefault="00A703D4" w:rsidP="00A703D4">
      <w:pPr>
        <w:rPr>
          <w:rFonts w:ascii="Arial" w:hAnsi="Arial" w:cs="Arial"/>
          <w:sz w:val="22"/>
          <w:szCs w:val="22"/>
        </w:rPr>
      </w:pPr>
    </w:p>
    <w:p w14:paraId="367AC066" w14:textId="77777777" w:rsidR="00A703D4" w:rsidRPr="00BB39B2" w:rsidRDefault="00A703D4" w:rsidP="00A703D4">
      <w:pPr>
        <w:ind w:firstLine="708"/>
        <w:rPr>
          <w:rFonts w:ascii="Arial" w:hAnsi="Arial" w:cs="Arial"/>
          <w:bCs/>
          <w:sz w:val="22"/>
          <w:szCs w:val="22"/>
        </w:rPr>
      </w:pP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Комплекс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bookmarkStart w:id="0" w:name="OLE_LINK1"/>
      <w:bookmarkStart w:id="1" w:name="OLE_LINK2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bookmarkEnd w:id="0"/>
      <w:bookmarkEnd w:id="1"/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сочетает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в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себе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современные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технологии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и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простоту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в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эксплуатации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.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Все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функции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комплекса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полностью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автоматизированы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,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запуск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конвейера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производится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автоматически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после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поступления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команды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с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пульта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или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платежного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терминала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r w:rsidRPr="00BB39B2">
        <w:rPr>
          <w:rFonts w:ascii="Arial" w:hAnsi="Arial" w:cs="Arial"/>
          <w:bCs/>
          <w:i/>
          <w:sz w:val="22"/>
          <w:szCs w:val="22"/>
          <w:lang w:val="it-IT"/>
        </w:rPr>
        <w:t>(</w:t>
      </w:r>
      <w:proofErr w:type="spellStart"/>
      <w:r w:rsidRPr="00BB39B2">
        <w:rPr>
          <w:rFonts w:ascii="Arial" w:hAnsi="Arial" w:cs="Arial"/>
          <w:bCs/>
          <w:i/>
          <w:sz w:val="22"/>
          <w:szCs w:val="22"/>
          <w:lang w:val="it-IT"/>
        </w:rPr>
        <w:t>поставляется</w:t>
      </w:r>
      <w:proofErr w:type="spellEnd"/>
      <w:r w:rsidRPr="00BB39B2">
        <w:rPr>
          <w:rFonts w:ascii="Arial" w:hAnsi="Arial" w:cs="Arial"/>
          <w:bCs/>
          <w:i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i/>
          <w:sz w:val="22"/>
          <w:szCs w:val="22"/>
          <w:lang w:val="it-IT"/>
        </w:rPr>
        <w:t>по</w:t>
      </w:r>
      <w:proofErr w:type="spellEnd"/>
      <w:r w:rsidRPr="00BB39B2">
        <w:rPr>
          <w:rFonts w:ascii="Arial" w:hAnsi="Arial" w:cs="Arial"/>
          <w:bCs/>
          <w:i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i/>
          <w:sz w:val="22"/>
          <w:szCs w:val="22"/>
          <w:lang w:val="it-IT"/>
        </w:rPr>
        <w:t>запросу</w:t>
      </w:r>
      <w:proofErr w:type="spellEnd"/>
      <w:r w:rsidRPr="00BB39B2">
        <w:rPr>
          <w:rFonts w:ascii="Arial" w:hAnsi="Arial" w:cs="Arial"/>
          <w:bCs/>
          <w:i/>
          <w:sz w:val="22"/>
          <w:szCs w:val="22"/>
          <w:lang w:val="it-IT"/>
        </w:rPr>
        <w:t>)</w:t>
      </w:r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.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После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прохождения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автомобилем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фотоэлектрического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датчика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,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автомобиль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подвергается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последовательной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обработке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при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движении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сквозь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арки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proofErr w:type="spellStart"/>
      <w:r w:rsidRPr="00BB39B2">
        <w:rPr>
          <w:rFonts w:ascii="Arial" w:hAnsi="Arial" w:cs="Arial"/>
          <w:bCs/>
          <w:sz w:val="22"/>
          <w:szCs w:val="22"/>
          <w:lang w:val="it-IT"/>
        </w:rPr>
        <w:t>тоннеля</w:t>
      </w:r>
      <w:proofErr w:type="spellEnd"/>
      <w:r w:rsidRPr="00BB39B2">
        <w:rPr>
          <w:rFonts w:ascii="Arial" w:hAnsi="Arial" w:cs="Arial"/>
          <w:bCs/>
          <w:sz w:val="22"/>
          <w:szCs w:val="22"/>
          <w:lang w:val="it-IT"/>
        </w:rPr>
        <w:t>.</w:t>
      </w:r>
    </w:p>
    <w:p w14:paraId="1E33E512" w14:textId="77777777" w:rsidR="00A703D4" w:rsidRPr="00BB39B2" w:rsidRDefault="00A703D4" w:rsidP="00A703D4">
      <w:pPr>
        <w:rPr>
          <w:rFonts w:ascii="Arial" w:hAnsi="Arial" w:cs="Arial"/>
          <w:bCs/>
          <w:sz w:val="22"/>
          <w:szCs w:val="22"/>
        </w:rPr>
      </w:pPr>
    </w:p>
    <w:p w14:paraId="47E7991D" w14:textId="77777777" w:rsidR="00A703D4" w:rsidRPr="00BB39B2" w:rsidRDefault="00A703D4" w:rsidP="00A703D4">
      <w:pPr>
        <w:rPr>
          <w:rFonts w:ascii="Arial" w:hAnsi="Arial" w:cs="Arial"/>
          <w:b/>
          <w:sz w:val="22"/>
          <w:szCs w:val="22"/>
        </w:rPr>
      </w:pPr>
      <w:r w:rsidRPr="00BB39B2">
        <w:rPr>
          <w:rFonts w:ascii="Arial" w:hAnsi="Arial" w:cs="Arial"/>
          <w:b/>
          <w:sz w:val="22"/>
          <w:szCs w:val="22"/>
        </w:rPr>
        <w:t>выполняет следующие процессы мойки:</w:t>
      </w:r>
    </w:p>
    <w:p w14:paraId="1AE9C282" w14:textId="77777777" w:rsidR="00A703D4" w:rsidRPr="00BB39B2" w:rsidRDefault="00A703D4" w:rsidP="00A703D4">
      <w:pPr>
        <w:rPr>
          <w:rFonts w:ascii="Arial" w:hAnsi="Arial" w:cs="Arial"/>
          <w:b/>
          <w:sz w:val="22"/>
          <w:szCs w:val="22"/>
        </w:rPr>
      </w:pPr>
    </w:p>
    <w:p w14:paraId="14D7A7F5" w14:textId="77777777" w:rsidR="00A703D4" w:rsidRPr="00BB39B2" w:rsidRDefault="00DC2744" w:rsidP="00A703D4">
      <w:pPr>
        <w:ind w:left="708"/>
        <w:rPr>
          <w:rFonts w:ascii="Arial" w:hAnsi="Arial" w:cs="Arial"/>
          <w:sz w:val="22"/>
          <w:szCs w:val="22"/>
          <w:u w:val="single"/>
        </w:rPr>
      </w:pPr>
      <w:r w:rsidRPr="00BB39B2">
        <w:rPr>
          <w:rFonts w:ascii="Arial" w:hAnsi="Arial" w:cs="Arial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3360" behindDoc="0" locked="0" layoutInCell="1" allowOverlap="1" wp14:anchorId="05DF6C79" wp14:editId="67511BD9">
            <wp:simplePos x="0" y="0"/>
            <wp:positionH relativeFrom="column">
              <wp:posOffset>-108115</wp:posOffset>
            </wp:positionH>
            <wp:positionV relativeFrom="paragraph">
              <wp:posOffset>163813</wp:posOffset>
            </wp:positionV>
            <wp:extent cx="914400" cy="688340"/>
            <wp:effectExtent l="0" t="0" r="0" b="0"/>
            <wp:wrapSquare wrapText="bothSides"/>
            <wp:docPr id="20" name="Рисунок 20" descr="Fo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a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3D4" w:rsidRPr="00BB39B2">
        <w:rPr>
          <w:rFonts w:ascii="Arial" w:hAnsi="Arial" w:cs="Arial"/>
          <w:sz w:val="22"/>
          <w:szCs w:val="22"/>
        </w:rPr>
        <w:t xml:space="preserve">                   </w:t>
      </w:r>
    </w:p>
    <w:p w14:paraId="3053145B" w14:textId="77777777" w:rsidR="00DC2744" w:rsidRPr="00BB39B2" w:rsidRDefault="00DC2744" w:rsidP="00A703D4">
      <w:pPr>
        <w:ind w:left="2124" w:firstLine="708"/>
        <w:rPr>
          <w:rFonts w:ascii="Arial" w:hAnsi="Arial" w:cs="Arial"/>
          <w:sz w:val="22"/>
          <w:szCs w:val="22"/>
          <w:u w:val="single"/>
        </w:rPr>
      </w:pPr>
    </w:p>
    <w:p w14:paraId="7E40C34B" w14:textId="77777777" w:rsidR="00DC2744" w:rsidRPr="00BB39B2" w:rsidRDefault="00DC2744" w:rsidP="00A703D4">
      <w:pPr>
        <w:ind w:left="2124" w:firstLine="708"/>
        <w:rPr>
          <w:rFonts w:ascii="Arial" w:hAnsi="Arial" w:cs="Arial"/>
          <w:sz w:val="22"/>
          <w:szCs w:val="22"/>
          <w:u w:val="single"/>
        </w:rPr>
      </w:pPr>
    </w:p>
    <w:p w14:paraId="15910517" w14:textId="77777777" w:rsidR="00DC2744" w:rsidRPr="00BB39B2" w:rsidRDefault="00DC2744" w:rsidP="00DC2744">
      <w:pPr>
        <w:rPr>
          <w:rFonts w:ascii="Arial" w:hAnsi="Arial" w:cs="Arial"/>
          <w:sz w:val="22"/>
          <w:szCs w:val="22"/>
          <w:u w:val="single"/>
        </w:rPr>
      </w:pPr>
      <w:r w:rsidRPr="00BB39B2">
        <w:rPr>
          <w:rFonts w:ascii="Arial" w:hAnsi="Arial" w:cs="Arial"/>
          <w:b/>
          <w:sz w:val="22"/>
          <w:szCs w:val="22"/>
          <w:u w:val="single"/>
          <w:lang w:val="en-US"/>
        </w:rPr>
        <w:sym w:font="Symbol" w:char="F0AE"/>
      </w:r>
      <w:r w:rsidRPr="00BB39B2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BB39B2">
        <w:rPr>
          <w:rFonts w:ascii="Arial" w:hAnsi="Arial" w:cs="Arial"/>
          <w:sz w:val="22"/>
          <w:szCs w:val="22"/>
          <w:u w:val="single"/>
        </w:rPr>
        <w:t xml:space="preserve">Пенную ванну </w:t>
      </w:r>
    </w:p>
    <w:p w14:paraId="777D0C1C" w14:textId="77777777" w:rsidR="00DC2744" w:rsidRPr="00BB39B2" w:rsidRDefault="00DC2744" w:rsidP="00A703D4">
      <w:pPr>
        <w:ind w:left="2124" w:firstLine="708"/>
        <w:rPr>
          <w:rFonts w:ascii="Arial" w:hAnsi="Arial" w:cs="Arial"/>
          <w:sz w:val="22"/>
          <w:szCs w:val="22"/>
          <w:u w:val="single"/>
        </w:rPr>
      </w:pPr>
    </w:p>
    <w:p w14:paraId="13467653" w14:textId="77777777" w:rsidR="00A703D4" w:rsidRPr="00BB39B2" w:rsidRDefault="00A703D4" w:rsidP="00A703D4">
      <w:pPr>
        <w:ind w:left="2124" w:firstLine="708"/>
        <w:rPr>
          <w:rFonts w:ascii="Arial" w:hAnsi="Arial" w:cs="Arial"/>
          <w:sz w:val="22"/>
          <w:szCs w:val="22"/>
          <w:u w:val="single"/>
        </w:rPr>
      </w:pPr>
      <w:r w:rsidRPr="00BB39B2">
        <w:rPr>
          <w:rFonts w:ascii="Arial" w:hAnsi="Arial" w:cs="Arial"/>
          <w:noProof/>
          <w:sz w:val="22"/>
          <w:szCs w:val="22"/>
          <w:lang w:val="en-US"/>
        </w:rPr>
        <w:drawing>
          <wp:anchor distT="0" distB="0" distL="114300" distR="114300" simplePos="0" relativeHeight="251668480" behindDoc="0" locked="0" layoutInCell="1" allowOverlap="0" wp14:anchorId="2DA62F05" wp14:editId="5B66AED4">
            <wp:simplePos x="0" y="0"/>
            <wp:positionH relativeFrom="column">
              <wp:posOffset>-19050</wp:posOffset>
            </wp:positionH>
            <wp:positionV relativeFrom="paragraph">
              <wp:posOffset>123825</wp:posOffset>
            </wp:positionV>
            <wp:extent cx="914400" cy="691515"/>
            <wp:effectExtent l="0" t="0" r="0" b="0"/>
            <wp:wrapSquare wrapText="bothSides"/>
            <wp:docPr id="21" name="Рисунок 21" descr="SampooBru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ampooBrus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61437" w14:textId="77777777" w:rsidR="00A703D4" w:rsidRPr="00BB39B2" w:rsidRDefault="00A703D4" w:rsidP="00A703D4">
      <w:pPr>
        <w:ind w:left="2124" w:firstLine="708"/>
        <w:rPr>
          <w:rFonts w:ascii="Arial" w:hAnsi="Arial" w:cs="Arial"/>
          <w:sz w:val="22"/>
          <w:szCs w:val="22"/>
          <w:u w:val="single"/>
        </w:rPr>
      </w:pPr>
    </w:p>
    <w:p w14:paraId="62B22F16" w14:textId="77777777" w:rsidR="00A703D4" w:rsidRPr="00BB39B2" w:rsidRDefault="00A703D4" w:rsidP="00A703D4">
      <w:pPr>
        <w:rPr>
          <w:rFonts w:ascii="Arial" w:hAnsi="Arial" w:cs="Arial"/>
          <w:sz w:val="22"/>
          <w:szCs w:val="22"/>
          <w:u w:val="single"/>
        </w:rPr>
      </w:pPr>
    </w:p>
    <w:p w14:paraId="68C5462B" w14:textId="77777777" w:rsidR="00A703D4" w:rsidRPr="00BB39B2" w:rsidRDefault="00A703D4" w:rsidP="00A703D4">
      <w:pPr>
        <w:rPr>
          <w:rFonts w:ascii="Arial" w:hAnsi="Arial" w:cs="Arial"/>
          <w:sz w:val="22"/>
          <w:szCs w:val="22"/>
          <w:u w:val="single"/>
        </w:rPr>
      </w:pPr>
      <w:r w:rsidRPr="00BB39B2">
        <w:rPr>
          <w:rFonts w:ascii="Arial" w:hAnsi="Arial" w:cs="Arial"/>
          <w:b/>
          <w:sz w:val="22"/>
          <w:szCs w:val="22"/>
          <w:u w:val="single"/>
          <w:lang w:val="en-US"/>
        </w:rPr>
        <w:sym w:font="Symbol" w:char="F0AE"/>
      </w:r>
      <w:r w:rsidRPr="00BB39B2">
        <w:rPr>
          <w:rFonts w:ascii="Arial" w:hAnsi="Arial" w:cs="Arial"/>
          <w:sz w:val="22"/>
          <w:szCs w:val="22"/>
          <w:u w:val="single"/>
        </w:rPr>
        <w:t xml:space="preserve"> Мойку кузова со щетками и шампунем (</w:t>
      </w:r>
      <w:r w:rsidR="004F11F2" w:rsidRPr="00BB39B2">
        <w:rPr>
          <w:rFonts w:ascii="Arial" w:hAnsi="Arial" w:cs="Arial"/>
          <w:sz w:val="22"/>
          <w:szCs w:val="22"/>
          <w:u w:val="single"/>
        </w:rPr>
        <w:t>3</w:t>
      </w:r>
      <w:r w:rsidRPr="00BB39B2">
        <w:rPr>
          <w:rFonts w:ascii="Arial" w:hAnsi="Arial" w:cs="Arial"/>
          <w:sz w:val="22"/>
          <w:szCs w:val="22"/>
          <w:u w:val="single"/>
        </w:rPr>
        <w:t xml:space="preserve"> щетк</w:t>
      </w:r>
      <w:r w:rsidR="004F11F2" w:rsidRPr="00BB39B2">
        <w:rPr>
          <w:rFonts w:ascii="Arial" w:hAnsi="Arial" w:cs="Arial"/>
          <w:sz w:val="22"/>
          <w:szCs w:val="22"/>
          <w:u w:val="single"/>
        </w:rPr>
        <w:t>и</w:t>
      </w:r>
      <w:r w:rsidRPr="00BB39B2">
        <w:rPr>
          <w:rFonts w:ascii="Arial" w:hAnsi="Arial" w:cs="Arial"/>
          <w:sz w:val="22"/>
          <w:szCs w:val="22"/>
          <w:u w:val="single"/>
        </w:rPr>
        <w:t>)</w:t>
      </w:r>
    </w:p>
    <w:p w14:paraId="7321BE07" w14:textId="77777777" w:rsidR="00A703D4" w:rsidRPr="00BB39B2" w:rsidRDefault="00A703D4" w:rsidP="00A703D4">
      <w:pPr>
        <w:rPr>
          <w:rFonts w:ascii="Arial" w:hAnsi="Arial" w:cs="Arial"/>
          <w:sz w:val="22"/>
          <w:szCs w:val="22"/>
        </w:rPr>
      </w:pPr>
      <w:r w:rsidRPr="00BB39B2">
        <w:rPr>
          <w:rFonts w:ascii="Arial" w:hAnsi="Arial" w:cs="Arial"/>
          <w:sz w:val="22"/>
          <w:szCs w:val="22"/>
        </w:rPr>
        <w:t xml:space="preserve"> </w:t>
      </w:r>
    </w:p>
    <w:p w14:paraId="70840DA6" w14:textId="77777777" w:rsidR="00A703D4" w:rsidRPr="00BB39B2" w:rsidRDefault="00A703D4" w:rsidP="00A703D4">
      <w:pPr>
        <w:rPr>
          <w:rFonts w:ascii="Arial" w:hAnsi="Arial" w:cs="Arial"/>
          <w:sz w:val="22"/>
          <w:szCs w:val="22"/>
        </w:rPr>
      </w:pPr>
      <w:r w:rsidRPr="00BB39B2">
        <w:rPr>
          <w:rFonts w:ascii="Arial" w:hAnsi="Arial" w:cs="Arial"/>
          <w:sz w:val="22"/>
          <w:szCs w:val="22"/>
        </w:rPr>
        <w:tab/>
      </w:r>
      <w:r w:rsidRPr="00BB39B2">
        <w:rPr>
          <w:rFonts w:ascii="Arial" w:hAnsi="Arial" w:cs="Arial"/>
          <w:sz w:val="22"/>
          <w:szCs w:val="22"/>
        </w:rPr>
        <w:tab/>
      </w:r>
    </w:p>
    <w:p w14:paraId="150C83EE" w14:textId="77777777" w:rsidR="00A703D4" w:rsidRPr="00BB39B2" w:rsidRDefault="00A703D4" w:rsidP="00A703D4">
      <w:pPr>
        <w:rPr>
          <w:rFonts w:ascii="Arial" w:hAnsi="Arial" w:cs="Arial"/>
          <w:sz w:val="22"/>
          <w:szCs w:val="22"/>
          <w:u w:val="single"/>
        </w:rPr>
      </w:pPr>
      <w:r w:rsidRPr="00BB39B2">
        <w:rPr>
          <w:rFonts w:ascii="Arial" w:hAnsi="Arial" w:cs="Arial"/>
          <w:sz w:val="22"/>
          <w:szCs w:val="22"/>
        </w:rPr>
        <w:tab/>
        <w:t xml:space="preserve">                                                                                </w:t>
      </w:r>
    </w:p>
    <w:p w14:paraId="1C2E0739" w14:textId="77777777" w:rsidR="00A703D4" w:rsidRPr="00BB39B2" w:rsidRDefault="00A703D4" w:rsidP="00A703D4">
      <w:pPr>
        <w:rPr>
          <w:rFonts w:ascii="Arial" w:hAnsi="Arial" w:cs="Arial"/>
          <w:sz w:val="22"/>
          <w:szCs w:val="22"/>
        </w:rPr>
      </w:pPr>
      <w:r w:rsidRPr="00BB39B2">
        <w:rPr>
          <w:rFonts w:ascii="Arial" w:hAnsi="Arial" w:cs="Arial"/>
          <w:sz w:val="22"/>
          <w:szCs w:val="22"/>
        </w:rPr>
        <w:t xml:space="preserve"> </w:t>
      </w:r>
      <w:r w:rsidRPr="00BB39B2">
        <w:rPr>
          <w:rFonts w:ascii="Arial" w:hAnsi="Arial" w:cs="Arial"/>
          <w:sz w:val="22"/>
          <w:szCs w:val="22"/>
        </w:rPr>
        <w:tab/>
      </w:r>
      <w:r w:rsidRPr="00BB39B2">
        <w:rPr>
          <w:rFonts w:ascii="Arial" w:hAnsi="Arial" w:cs="Arial"/>
          <w:b/>
          <w:sz w:val="22"/>
          <w:szCs w:val="22"/>
        </w:rPr>
        <w:t xml:space="preserve"> </w:t>
      </w:r>
      <w:r w:rsidRPr="00BB39B2">
        <w:rPr>
          <w:rFonts w:ascii="Arial" w:hAnsi="Arial" w:cs="Arial"/>
          <w:noProof/>
          <w:sz w:val="22"/>
          <w:szCs w:val="22"/>
          <w:lang w:val="en-US"/>
        </w:rPr>
        <w:drawing>
          <wp:anchor distT="0" distB="0" distL="114300" distR="114300" simplePos="0" relativeHeight="251665408" behindDoc="0" locked="0" layoutInCell="1" allowOverlap="1" wp14:anchorId="0D4DD6F5" wp14:editId="7E3C239B">
            <wp:simplePos x="0" y="0"/>
            <wp:positionH relativeFrom="column">
              <wp:posOffset>0</wp:posOffset>
            </wp:positionH>
            <wp:positionV relativeFrom="paragraph">
              <wp:posOffset>116840</wp:posOffset>
            </wp:positionV>
            <wp:extent cx="914400" cy="699770"/>
            <wp:effectExtent l="0" t="0" r="0" b="5080"/>
            <wp:wrapSquare wrapText="bothSides"/>
            <wp:docPr id="18" name="Рисунок 18" descr="W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ax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9B2">
        <w:rPr>
          <w:rFonts w:ascii="Arial" w:hAnsi="Arial" w:cs="Arial"/>
          <w:sz w:val="22"/>
          <w:szCs w:val="22"/>
        </w:rPr>
        <w:t xml:space="preserve">     </w:t>
      </w:r>
    </w:p>
    <w:p w14:paraId="2CD7CD4E" w14:textId="77777777" w:rsidR="00A703D4" w:rsidRPr="00BB39B2" w:rsidRDefault="00A703D4" w:rsidP="00A703D4">
      <w:pPr>
        <w:rPr>
          <w:rFonts w:ascii="Arial" w:hAnsi="Arial" w:cs="Arial"/>
          <w:sz w:val="22"/>
          <w:szCs w:val="22"/>
        </w:rPr>
      </w:pPr>
      <w:r w:rsidRPr="00BB39B2">
        <w:rPr>
          <w:rFonts w:ascii="Arial" w:hAnsi="Arial" w:cs="Arial"/>
          <w:sz w:val="22"/>
          <w:szCs w:val="22"/>
        </w:rPr>
        <w:t xml:space="preserve"> </w:t>
      </w:r>
    </w:p>
    <w:p w14:paraId="6DEBFAA1" w14:textId="77777777" w:rsidR="00A703D4" w:rsidRPr="00BB39B2" w:rsidRDefault="00A703D4" w:rsidP="00A703D4">
      <w:pPr>
        <w:rPr>
          <w:rFonts w:ascii="Arial" w:hAnsi="Arial" w:cs="Arial"/>
          <w:sz w:val="22"/>
          <w:szCs w:val="22"/>
          <w:u w:val="single"/>
        </w:rPr>
      </w:pPr>
      <w:r w:rsidRPr="00BB39B2">
        <w:rPr>
          <w:rFonts w:ascii="Arial" w:hAnsi="Arial" w:cs="Arial"/>
          <w:b/>
          <w:sz w:val="22"/>
          <w:szCs w:val="22"/>
          <w:u w:val="single"/>
          <w:lang w:val="en-US"/>
        </w:rPr>
        <w:sym w:font="Symbol" w:char="F0AE"/>
      </w:r>
      <w:r w:rsidRPr="00BB39B2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3F2B16" w:rsidRPr="00BB39B2">
        <w:rPr>
          <w:rFonts w:ascii="Arial" w:hAnsi="Arial" w:cs="Arial"/>
          <w:sz w:val="22"/>
          <w:szCs w:val="22"/>
          <w:u w:val="single"/>
        </w:rPr>
        <w:t xml:space="preserve">Нанесение воска </w:t>
      </w:r>
    </w:p>
    <w:p w14:paraId="10FAF5C4" w14:textId="77777777" w:rsidR="00A703D4" w:rsidRPr="00BB39B2" w:rsidRDefault="00A703D4" w:rsidP="00A703D4">
      <w:pPr>
        <w:rPr>
          <w:rFonts w:ascii="Arial" w:hAnsi="Arial" w:cs="Arial"/>
          <w:sz w:val="22"/>
          <w:szCs w:val="22"/>
        </w:rPr>
      </w:pPr>
    </w:p>
    <w:p w14:paraId="06B31CAD" w14:textId="77777777" w:rsidR="00A703D4" w:rsidRPr="00BB39B2" w:rsidRDefault="00A703D4" w:rsidP="00A703D4">
      <w:pPr>
        <w:rPr>
          <w:rFonts w:ascii="Arial" w:hAnsi="Arial" w:cs="Arial"/>
          <w:sz w:val="22"/>
          <w:szCs w:val="22"/>
          <w:u w:val="single"/>
        </w:rPr>
      </w:pPr>
      <w:r w:rsidRPr="00BB39B2">
        <w:rPr>
          <w:rFonts w:ascii="Arial" w:hAnsi="Arial" w:cs="Arial"/>
          <w:sz w:val="22"/>
          <w:szCs w:val="22"/>
        </w:rPr>
        <w:t xml:space="preserve"> </w:t>
      </w:r>
    </w:p>
    <w:p w14:paraId="205FBC5E" w14:textId="77777777" w:rsidR="00A703D4" w:rsidRPr="00BB39B2" w:rsidRDefault="00A703D4" w:rsidP="00A703D4">
      <w:pPr>
        <w:rPr>
          <w:rFonts w:ascii="Arial" w:hAnsi="Arial" w:cs="Arial"/>
          <w:sz w:val="22"/>
          <w:szCs w:val="22"/>
        </w:rPr>
      </w:pPr>
    </w:p>
    <w:p w14:paraId="13CA1960" w14:textId="77777777" w:rsidR="00A703D4" w:rsidRPr="00BB39B2" w:rsidRDefault="00A703D4" w:rsidP="00A703D4">
      <w:pPr>
        <w:rPr>
          <w:rFonts w:ascii="Arial" w:hAnsi="Arial" w:cs="Arial"/>
          <w:sz w:val="22"/>
          <w:szCs w:val="22"/>
        </w:rPr>
      </w:pPr>
    </w:p>
    <w:p w14:paraId="4B3C2655" w14:textId="77777777" w:rsidR="00BB39B2" w:rsidRDefault="00A703D4" w:rsidP="00A703D4">
      <w:pPr>
        <w:rPr>
          <w:rFonts w:ascii="Arial" w:hAnsi="Arial" w:cs="Arial"/>
          <w:sz w:val="22"/>
          <w:szCs w:val="22"/>
        </w:rPr>
      </w:pPr>
      <w:r w:rsidRPr="00BB39B2">
        <w:rPr>
          <w:rFonts w:ascii="Arial" w:hAnsi="Arial" w:cs="Arial"/>
          <w:noProof/>
          <w:sz w:val="22"/>
          <w:szCs w:val="22"/>
          <w:lang w:val="en-US"/>
        </w:rPr>
        <w:drawing>
          <wp:anchor distT="0" distB="0" distL="114300" distR="114300" simplePos="0" relativeHeight="251667456" behindDoc="0" locked="0" layoutInCell="1" allowOverlap="1" wp14:anchorId="642EF0C2" wp14:editId="77D741A0">
            <wp:simplePos x="0" y="0"/>
            <wp:positionH relativeFrom="column">
              <wp:posOffset>114300</wp:posOffset>
            </wp:positionH>
            <wp:positionV relativeFrom="paragraph">
              <wp:posOffset>62230</wp:posOffset>
            </wp:positionV>
            <wp:extent cx="914400" cy="691515"/>
            <wp:effectExtent l="0" t="0" r="0" b="0"/>
            <wp:wrapSquare wrapText="bothSides"/>
            <wp:docPr id="16" name="Рисунок 16" descr="Dr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ry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9B2">
        <w:rPr>
          <w:rFonts w:ascii="Arial" w:hAnsi="Arial" w:cs="Arial"/>
          <w:sz w:val="22"/>
          <w:szCs w:val="22"/>
        </w:rPr>
        <w:t xml:space="preserve">                                              </w:t>
      </w:r>
      <w:r w:rsidRPr="00BB39B2">
        <w:rPr>
          <w:rFonts w:ascii="Arial" w:hAnsi="Arial" w:cs="Arial"/>
          <w:sz w:val="22"/>
          <w:szCs w:val="22"/>
        </w:rPr>
        <w:tab/>
      </w:r>
      <w:r w:rsidRPr="00BB39B2">
        <w:rPr>
          <w:rFonts w:ascii="Arial" w:hAnsi="Arial" w:cs="Arial"/>
          <w:sz w:val="22"/>
          <w:szCs w:val="22"/>
        </w:rPr>
        <w:tab/>
      </w:r>
      <w:r w:rsidRPr="00BB39B2">
        <w:rPr>
          <w:rFonts w:ascii="Arial" w:hAnsi="Arial" w:cs="Arial"/>
          <w:sz w:val="22"/>
          <w:szCs w:val="22"/>
        </w:rPr>
        <w:tab/>
      </w:r>
      <w:r w:rsidRPr="00BB39B2">
        <w:rPr>
          <w:rFonts w:ascii="Arial" w:hAnsi="Arial" w:cs="Arial"/>
          <w:sz w:val="22"/>
          <w:szCs w:val="22"/>
        </w:rPr>
        <w:tab/>
      </w:r>
      <w:r w:rsidRPr="00BB39B2">
        <w:rPr>
          <w:rFonts w:ascii="Arial" w:hAnsi="Arial" w:cs="Arial"/>
          <w:sz w:val="22"/>
          <w:szCs w:val="22"/>
        </w:rPr>
        <w:tab/>
      </w:r>
      <w:r w:rsidRPr="00BB39B2">
        <w:rPr>
          <w:rFonts w:ascii="Arial" w:hAnsi="Arial" w:cs="Arial"/>
          <w:sz w:val="22"/>
          <w:szCs w:val="22"/>
        </w:rPr>
        <w:tab/>
      </w:r>
      <w:r w:rsidRPr="00BB39B2">
        <w:rPr>
          <w:rFonts w:ascii="Arial" w:hAnsi="Arial" w:cs="Arial"/>
          <w:sz w:val="22"/>
          <w:szCs w:val="22"/>
        </w:rPr>
        <w:tab/>
      </w:r>
      <w:r w:rsidRPr="00BB39B2">
        <w:rPr>
          <w:rFonts w:ascii="Arial" w:hAnsi="Arial" w:cs="Arial"/>
          <w:sz w:val="22"/>
          <w:szCs w:val="22"/>
        </w:rPr>
        <w:tab/>
      </w:r>
      <w:r w:rsidRPr="00BB39B2">
        <w:rPr>
          <w:rFonts w:ascii="Arial" w:hAnsi="Arial" w:cs="Arial"/>
          <w:sz w:val="22"/>
          <w:szCs w:val="22"/>
        </w:rPr>
        <w:tab/>
      </w:r>
      <w:r w:rsidRPr="00BB39B2">
        <w:rPr>
          <w:rFonts w:ascii="Arial" w:hAnsi="Arial" w:cs="Arial"/>
          <w:sz w:val="22"/>
          <w:szCs w:val="22"/>
        </w:rPr>
        <w:tab/>
      </w:r>
      <w:r w:rsidRPr="00BB39B2">
        <w:rPr>
          <w:rFonts w:ascii="Arial" w:hAnsi="Arial" w:cs="Arial"/>
          <w:sz w:val="22"/>
          <w:szCs w:val="22"/>
        </w:rPr>
        <w:tab/>
      </w:r>
      <w:r w:rsidRPr="00BB39B2">
        <w:rPr>
          <w:rFonts w:ascii="Arial" w:hAnsi="Arial" w:cs="Arial"/>
          <w:sz w:val="22"/>
          <w:szCs w:val="22"/>
        </w:rPr>
        <w:tab/>
      </w:r>
      <w:r w:rsidRPr="00BB39B2">
        <w:rPr>
          <w:rFonts w:ascii="Arial" w:hAnsi="Arial" w:cs="Arial"/>
          <w:sz w:val="22"/>
          <w:szCs w:val="22"/>
        </w:rPr>
        <w:tab/>
      </w:r>
      <w:r w:rsidRPr="00BB39B2">
        <w:rPr>
          <w:rFonts w:ascii="Arial" w:hAnsi="Arial" w:cs="Arial"/>
          <w:sz w:val="22"/>
          <w:szCs w:val="22"/>
        </w:rPr>
        <w:tab/>
      </w:r>
      <w:r w:rsidRPr="00BB39B2">
        <w:rPr>
          <w:rFonts w:ascii="Arial" w:hAnsi="Arial" w:cs="Arial"/>
          <w:sz w:val="22"/>
          <w:szCs w:val="22"/>
        </w:rPr>
        <w:tab/>
      </w:r>
      <w:r w:rsidRPr="00BB39B2">
        <w:rPr>
          <w:rFonts w:ascii="Arial" w:hAnsi="Arial" w:cs="Arial"/>
          <w:sz w:val="22"/>
          <w:szCs w:val="22"/>
        </w:rPr>
        <w:tab/>
      </w:r>
      <w:r w:rsidRPr="00BB39B2">
        <w:rPr>
          <w:rFonts w:ascii="Arial" w:hAnsi="Arial" w:cs="Arial"/>
          <w:sz w:val="22"/>
          <w:szCs w:val="22"/>
        </w:rPr>
        <w:tab/>
      </w:r>
      <w:r w:rsidRPr="00BB39B2">
        <w:rPr>
          <w:rFonts w:ascii="Arial" w:hAnsi="Arial" w:cs="Arial"/>
          <w:sz w:val="22"/>
          <w:szCs w:val="22"/>
        </w:rPr>
        <w:tab/>
        <w:t xml:space="preserve">                                    </w:t>
      </w:r>
    </w:p>
    <w:p w14:paraId="5D975608" w14:textId="77777777" w:rsidR="00A703D4" w:rsidRPr="00BB39B2" w:rsidRDefault="00A703D4" w:rsidP="00A703D4">
      <w:pPr>
        <w:rPr>
          <w:rFonts w:ascii="Arial" w:hAnsi="Arial" w:cs="Arial"/>
          <w:sz w:val="22"/>
          <w:szCs w:val="22"/>
          <w:u w:val="single"/>
        </w:rPr>
      </w:pPr>
      <w:r w:rsidRPr="00BB39B2">
        <w:rPr>
          <w:rFonts w:ascii="Arial" w:hAnsi="Arial" w:cs="Arial"/>
          <w:sz w:val="22"/>
          <w:szCs w:val="22"/>
        </w:rPr>
        <w:t xml:space="preserve"> </w:t>
      </w:r>
      <w:r w:rsidRPr="00BB39B2">
        <w:rPr>
          <w:rFonts w:ascii="Arial" w:hAnsi="Arial" w:cs="Arial"/>
          <w:b/>
          <w:sz w:val="22"/>
          <w:szCs w:val="22"/>
          <w:u w:val="single"/>
          <w:lang w:val="en-US"/>
        </w:rPr>
        <w:sym w:font="Symbol" w:char="F0AE"/>
      </w:r>
      <w:r w:rsidRPr="00BB39B2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BB39B2">
        <w:rPr>
          <w:rFonts w:ascii="Arial" w:hAnsi="Arial" w:cs="Arial"/>
          <w:sz w:val="22"/>
          <w:szCs w:val="22"/>
          <w:u w:val="single"/>
        </w:rPr>
        <w:t>Воздушную сушку</w:t>
      </w:r>
    </w:p>
    <w:p w14:paraId="11CC51DE" w14:textId="77777777" w:rsidR="00A703D4" w:rsidRPr="00BB39B2" w:rsidRDefault="00A703D4" w:rsidP="00A703D4">
      <w:pPr>
        <w:rPr>
          <w:rFonts w:ascii="Arial" w:hAnsi="Arial" w:cs="Arial"/>
          <w:sz w:val="22"/>
          <w:szCs w:val="22"/>
        </w:rPr>
      </w:pPr>
    </w:p>
    <w:p w14:paraId="666D66C5" w14:textId="77777777" w:rsidR="00A703D4" w:rsidRPr="00BB39B2" w:rsidRDefault="00A703D4" w:rsidP="00A703D4">
      <w:pPr>
        <w:rPr>
          <w:rFonts w:ascii="Arial" w:hAnsi="Arial" w:cs="Arial"/>
          <w:sz w:val="22"/>
          <w:szCs w:val="22"/>
        </w:rPr>
      </w:pPr>
    </w:p>
    <w:p w14:paraId="0E0C8B74" w14:textId="77777777" w:rsidR="00BB39B2" w:rsidRPr="003778BE" w:rsidRDefault="00BB39B2" w:rsidP="00A703D4">
      <w:pPr>
        <w:rPr>
          <w:rFonts w:ascii="Arial" w:hAnsi="Arial" w:cs="Arial"/>
          <w:sz w:val="22"/>
          <w:szCs w:val="22"/>
        </w:rPr>
      </w:pPr>
      <w:r w:rsidRPr="003778BE">
        <w:rPr>
          <w:rFonts w:ascii="Arial" w:hAnsi="Arial" w:cs="Arial"/>
          <w:sz w:val="22"/>
          <w:szCs w:val="22"/>
        </w:rPr>
        <w:br/>
      </w:r>
      <w:r w:rsidRPr="003778BE">
        <w:rPr>
          <w:rFonts w:ascii="Arial" w:hAnsi="Arial" w:cs="Arial"/>
          <w:sz w:val="22"/>
          <w:szCs w:val="22"/>
        </w:rPr>
        <w:br/>
      </w:r>
    </w:p>
    <w:p w14:paraId="124EAC99" w14:textId="77777777" w:rsidR="00BB39B2" w:rsidRPr="003778BE" w:rsidRDefault="00BB39B2" w:rsidP="00A703D4">
      <w:pPr>
        <w:rPr>
          <w:rFonts w:ascii="Arial" w:hAnsi="Arial" w:cs="Arial"/>
          <w:sz w:val="22"/>
          <w:szCs w:val="22"/>
        </w:rPr>
      </w:pPr>
    </w:p>
    <w:p w14:paraId="6F4019AF" w14:textId="77777777" w:rsidR="00BB39B2" w:rsidRPr="003778BE" w:rsidRDefault="00BB39B2" w:rsidP="00A703D4">
      <w:pPr>
        <w:rPr>
          <w:rFonts w:ascii="Arial" w:hAnsi="Arial" w:cs="Arial"/>
          <w:sz w:val="22"/>
          <w:szCs w:val="22"/>
        </w:rPr>
      </w:pPr>
    </w:p>
    <w:p w14:paraId="09263FF2" w14:textId="77777777" w:rsidR="00A703D4" w:rsidRPr="003778BE" w:rsidRDefault="00BB39B2" w:rsidP="00A703D4">
      <w:pPr>
        <w:rPr>
          <w:rFonts w:ascii="Arial" w:hAnsi="Arial" w:cs="Arial"/>
          <w:sz w:val="22"/>
          <w:szCs w:val="22"/>
        </w:rPr>
      </w:pPr>
      <w:r w:rsidRPr="003778BE">
        <w:rPr>
          <w:rFonts w:ascii="Arial" w:hAnsi="Arial" w:cs="Arial"/>
          <w:sz w:val="22"/>
          <w:szCs w:val="22"/>
        </w:rPr>
        <w:br/>
      </w:r>
      <w:r w:rsidRPr="003778BE">
        <w:rPr>
          <w:rFonts w:ascii="Arial" w:hAnsi="Arial" w:cs="Arial"/>
          <w:sz w:val="22"/>
          <w:szCs w:val="22"/>
        </w:rPr>
        <w:br/>
      </w:r>
    </w:p>
    <w:p w14:paraId="1B6FD3A6" w14:textId="77777777" w:rsidR="00A703D4" w:rsidRPr="00BB39B2" w:rsidRDefault="00A703D4" w:rsidP="00A703D4">
      <w:pPr>
        <w:rPr>
          <w:rFonts w:ascii="Arial" w:hAnsi="Arial" w:cs="Arial"/>
          <w:b/>
          <w:bCs/>
          <w:sz w:val="22"/>
          <w:szCs w:val="22"/>
        </w:rPr>
      </w:pPr>
      <w:r w:rsidRPr="00BB39B2">
        <w:rPr>
          <w:rFonts w:ascii="Arial" w:hAnsi="Arial" w:cs="Arial"/>
          <w:b/>
          <w:bCs/>
          <w:sz w:val="22"/>
          <w:szCs w:val="22"/>
        </w:rPr>
        <w:lastRenderedPageBreak/>
        <w:t>ТЕХНИЧЕСКИЕ ХАРАКТЕРИСТИКИ</w:t>
      </w:r>
    </w:p>
    <w:tbl>
      <w:tblPr>
        <w:tblpPr w:leftFromText="181" w:rightFromText="181" w:vertAnchor="text" w:horzAnchor="margin" w:tblpXSpec="center" w:tblpY="285"/>
        <w:tblOverlap w:val="never"/>
        <w:tblW w:w="10440" w:type="dxa"/>
        <w:tblBorders>
          <w:top w:val="double" w:sz="4" w:space="0" w:color="003366"/>
          <w:left w:val="double" w:sz="4" w:space="0" w:color="003366"/>
          <w:bottom w:val="double" w:sz="4" w:space="0" w:color="003366"/>
          <w:right w:val="double" w:sz="4" w:space="0" w:color="003366"/>
          <w:insideH w:val="double" w:sz="4" w:space="0" w:color="003366"/>
          <w:insideV w:val="double" w:sz="4" w:space="0" w:color="003366"/>
        </w:tblBorders>
        <w:tblLook w:val="01E0" w:firstRow="1" w:lastRow="1" w:firstColumn="1" w:lastColumn="1" w:noHBand="0" w:noVBand="0"/>
      </w:tblPr>
      <w:tblGrid>
        <w:gridCol w:w="5652"/>
        <w:gridCol w:w="4788"/>
      </w:tblGrid>
      <w:tr w:rsidR="00A703D4" w:rsidRPr="00BB39B2" w14:paraId="14BD9F3C" w14:textId="77777777" w:rsidTr="00B55A92">
        <w:tc>
          <w:tcPr>
            <w:tcW w:w="10440" w:type="dxa"/>
            <w:gridSpan w:val="2"/>
            <w:shd w:val="clear" w:color="auto" w:fill="auto"/>
          </w:tcPr>
          <w:p w14:paraId="2C174BA4" w14:textId="77777777" w:rsidR="00A703D4" w:rsidRPr="00BB39B2" w:rsidRDefault="00A703D4" w:rsidP="00A703D4">
            <w:pPr>
              <w:rPr>
                <w:rFonts w:ascii="Arial" w:hAnsi="Arial" w:cs="Arial"/>
                <w:b/>
              </w:rPr>
            </w:pPr>
            <w:r w:rsidRPr="00BB39B2">
              <w:rPr>
                <w:rFonts w:ascii="Arial" w:hAnsi="Arial" w:cs="Arial"/>
                <w:b/>
              </w:rPr>
              <w:t>Габариты автомобиля и производительность</w:t>
            </w:r>
          </w:p>
        </w:tc>
      </w:tr>
      <w:tr w:rsidR="00A703D4" w:rsidRPr="00BB39B2" w14:paraId="484F0E01" w14:textId="77777777" w:rsidTr="00B55A92">
        <w:tc>
          <w:tcPr>
            <w:tcW w:w="5652" w:type="dxa"/>
          </w:tcPr>
          <w:p w14:paraId="49926D4E" w14:textId="77777777" w:rsidR="00A703D4" w:rsidRPr="00BB39B2" w:rsidRDefault="00A703D4" w:rsidP="00A703D4">
            <w:pPr>
              <w:rPr>
                <w:rFonts w:ascii="Arial" w:hAnsi="Arial" w:cs="Arial"/>
              </w:rPr>
            </w:pPr>
            <w:r w:rsidRPr="00BB39B2">
              <w:rPr>
                <w:rFonts w:ascii="Arial" w:hAnsi="Arial" w:cs="Arial"/>
              </w:rPr>
              <w:t>Максимальная высота автомобиля</w:t>
            </w:r>
          </w:p>
        </w:tc>
        <w:tc>
          <w:tcPr>
            <w:tcW w:w="4788" w:type="dxa"/>
          </w:tcPr>
          <w:p w14:paraId="11781F22" w14:textId="77777777" w:rsidR="00A703D4" w:rsidRPr="00BB39B2" w:rsidRDefault="00A703D4" w:rsidP="00A703D4">
            <w:pPr>
              <w:rPr>
                <w:rFonts w:ascii="Arial" w:hAnsi="Arial" w:cs="Arial"/>
                <w:lang w:val="en-US"/>
              </w:rPr>
            </w:pPr>
            <w:r w:rsidRPr="00BB39B2">
              <w:rPr>
                <w:rFonts w:ascii="Arial" w:hAnsi="Arial" w:cs="Arial"/>
                <w:lang w:val="en-US"/>
              </w:rPr>
              <w:t>2,</w:t>
            </w:r>
            <w:r w:rsidRPr="00BB39B2">
              <w:rPr>
                <w:rFonts w:ascii="Arial" w:hAnsi="Arial" w:cs="Arial"/>
              </w:rPr>
              <w:t>30</w:t>
            </w:r>
            <w:r w:rsidRPr="00BB39B2">
              <w:rPr>
                <w:rFonts w:ascii="Arial" w:hAnsi="Arial" w:cs="Arial"/>
                <w:lang w:val="en-US"/>
              </w:rPr>
              <w:t xml:space="preserve"> м</w:t>
            </w:r>
          </w:p>
        </w:tc>
      </w:tr>
      <w:tr w:rsidR="00A703D4" w:rsidRPr="00BB39B2" w14:paraId="07C2B384" w14:textId="77777777" w:rsidTr="00B55A92">
        <w:tc>
          <w:tcPr>
            <w:tcW w:w="5652" w:type="dxa"/>
          </w:tcPr>
          <w:p w14:paraId="1BD90E1D" w14:textId="77777777" w:rsidR="00A703D4" w:rsidRPr="00BB39B2" w:rsidRDefault="00A703D4" w:rsidP="00A703D4">
            <w:pPr>
              <w:rPr>
                <w:rFonts w:ascii="Arial" w:hAnsi="Arial" w:cs="Arial"/>
                <w:lang w:val="en-US"/>
              </w:rPr>
            </w:pPr>
            <w:proofErr w:type="spellStart"/>
            <w:r w:rsidRPr="00BB39B2">
              <w:rPr>
                <w:rFonts w:ascii="Arial" w:hAnsi="Arial" w:cs="Arial"/>
                <w:lang w:val="en-US"/>
              </w:rPr>
              <w:t>Максимальная</w:t>
            </w:r>
            <w:proofErr w:type="spellEnd"/>
            <w:r w:rsidRPr="00BB39B2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B39B2">
              <w:rPr>
                <w:rFonts w:ascii="Arial" w:hAnsi="Arial" w:cs="Arial"/>
                <w:lang w:val="en-US"/>
              </w:rPr>
              <w:t>ширина</w:t>
            </w:r>
            <w:proofErr w:type="spellEnd"/>
            <w:r w:rsidRPr="00BB39B2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B39B2">
              <w:rPr>
                <w:rFonts w:ascii="Arial" w:hAnsi="Arial" w:cs="Arial"/>
                <w:lang w:val="en-US"/>
              </w:rPr>
              <w:t>автомобиля</w:t>
            </w:r>
            <w:proofErr w:type="spellEnd"/>
          </w:p>
        </w:tc>
        <w:tc>
          <w:tcPr>
            <w:tcW w:w="4788" w:type="dxa"/>
          </w:tcPr>
          <w:p w14:paraId="70FF2887" w14:textId="77777777" w:rsidR="00A703D4" w:rsidRPr="00BB39B2" w:rsidRDefault="00A703D4" w:rsidP="00A703D4">
            <w:pPr>
              <w:rPr>
                <w:rFonts w:ascii="Arial" w:hAnsi="Arial" w:cs="Arial"/>
                <w:lang w:val="en-US"/>
              </w:rPr>
            </w:pPr>
            <w:r w:rsidRPr="00BB39B2">
              <w:rPr>
                <w:rFonts w:ascii="Arial" w:hAnsi="Arial" w:cs="Arial"/>
              </w:rPr>
              <w:t>2</w:t>
            </w:r>
            <w:r w:rsidRPr="00BB39B2">
              <w:rPr>
                <w:rFonts w:ascii="Arial" w:hAnsi="Arial" w:cs="Arial"/>
                <w:lang w:val="en-US"/>
              </w:rPr>
              <w:t>,</w:t>
            </w:r>
            <w:r w:rsidRPr="00BB39B2">
              <w:rPr>
                <w:rFonts w:ascii="Arial" w:hAnsi="Arial" w:cs="Arial"/>
              </w:rPr>
              <w:t>20</w:t>
            </w:r>
            <w:r w:rsidRPr="00BB39B2">
              <w:rPr>
                <w:rFonts w:ascii="Arial" w:hAnsi="Arial" w:cs="Arial"/>
                <w:lang w:val="en-US"/>
              </w:rPr>
              <w:t xml:space="preserve"> м</w:t>
            </w:r>
          </w:p>
        </w:tc>
      </w:tr>
      <w:tr w:rsidR="00A703D4" w:rsidRPr="00BB39B2" w14:paraId="401DE324" w14:textId="77777777" w:rsidTr="00B55A92">
        <w:tc>
          <w:tcPr>
            <w:tcW w:w="5652" w:type="dxa"/>
          </w:tcPr>
          <w:p w14:paraId="536D74CB" w14:textId="77777777" w:rsidR="00A703D4" w:rsidRPr="00BB39B2" w:rsidRDefault="00A703D4" w:rsidP="00A703D4">
            <w:pPr>
              <w:rPr>
                <w:rFonts w:ascii="Arial" w:hAnsi="Arial" w:cs="Arial"/>
                <w:lang w:val="en-US"/>
              </w:rPr>
            </w:pPr>
            <w:r w:rsidRPr="00BB39B2">
              <w:rPr>
                <w:rFonts w:ascii="Arial" w:hAnsi="Arial" w:cs="Arial"/>
              </w:rPr>
              <w:t>П</w:t>
            </w:r>
            <w:proofErr w:type="spellStart"/>
            <w:r w:rsidRPr="00BB39B2">
              <w:rPr>
                <w:rFonts w:ascii="Arial" w:hAnsi="Arial" w:cs="Arial"/>
                <w:lang w:val="en-US"/>
              </w:rPr>
              <w:t>роизводительность</w:t>
            </w:r>
            <w:proofErr w:type="spellEnd"/>
          </w:p>
        </w:tc>
        <w:tc>
          <w:tcPr>
            <w:tcW w:w="4788" w:type="dxa"/>
          </w:tcPr>
          <w:p w14:paraId="29265F2C" w14:textId="77777777" w:rsidR="00A703D4" w:rsidRPr="00BB39B2" w:rsidRDefault="004138C4" w:rsidP="00A703D4">
            <w:pPr>
              <w:rPr>
                <w:rFonts w:ascii="Arial" w:hAnsi="Arial" w:cs="Arial"/>
                <w:lang w:val="en-US"/>
              </w:rPr>
            </w:pPr>
            <w:r w:rsidRPr="00BB39B2">
              <w:rPr>
                <w:rFonts w:ascii="Arial" w:hAnsi="Arial" w:cs="Arial"/>
                <w:lang w:val="en-US"/>
              </w:rPr>
              <w:t>3</w:t>
            </w:r>
            <w:r w:rsidR="00A703D4" w:rsidRPr="00BB39B2">
              <w:rPr>
                <w:rFonts w:ascii="Arial" w:hAnsi="Arial" w:cs="Arial"/>
              </w:rPr>
              <w:t>0</w:t>
            </w:r>
            <w:r w:rsidR="00A703D4" w:rsidRPr="00BB39B2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A703D4" w:rsidRPr="00BB39B2">
              <w:rPr>
                <w:rFonts w:ascii="Arial" w:hAnsi="Arial" w:cs="Arial"/>
                <w:lang w:val="en-US"/>
              </w:rPr>
              <w:t>авто</w:t>
            </w:r>
            <w:proofErr w:type="spellEnd"/>
            <w:r w:rsidR="00A703D4" w:rsidRPr="00BB39B2">
              <w:rPr>
                <w:rFonts w:ascii="Arial" w:hAnsi="Arial" w:cs="Arial"/>
                <w:lang w:val="en-US"/>
              </w:rPr>
              <w:t>/</w:t>
            </w:r>
            <w:proofErr w:type="spellStart"/>
            <w:r w:rsidR="00A703D4" w:rsidRPr="00BB39B2">
              <w:rPr>
                <w:rFonts w:ascii="Arial" w:hAnsi="Arial" w:cs="Arial"/>
                <w:lang w:val="en-US"/>
              </w:rPr>
              <w:t>час</w:t>
            </w:r>
            <w:proofErr w:type="spellEnd"/>
          </w:p>
        </w:tc>
      </w:tr>
      <w:tr w:rsidR="00A703D4" w:rsidRPr="00BB39B2" w14:paraId="6A9CEF58" w14:textId="77777777" w:rsidTr="00B55A92">
        <w:tc>
          <w:tcPr>
            <w:tcW w:w="10440" w:type="dxa"/>
            <w:gridSpan w:val="2"/>
            <w:shd w:val="clear" w:color="auto" w:fill="auto"/>
          </w:tcPr>
          <w:p w14:paraId="559FB2D8" w14:textId="77777777" w:rsidR="00A703D4" w:rsidRPr="00BB39B2" w:rsidRDefault="00BB39B2" w:rsidP="00A703D4">
            <w:pPr>
              <w:rPr>
                <w:rFonts w:ascii="Arial" w:hAnsi="Arial" w:cs="Arial"/>
                <w:b/>
              </w:rPr>
            </w:pPr>
            <w:r w:rsidRPr="00BB39B2">
              <w:rPr>
                <w:rFonts w:ascii="Arial" w:hAnsi="Arial" w:cs="Arial"/>
                <w:b/>
              </w:rPr>
              <w:br/>
            </w:r>
            <w:r w:rsidR="00A703D4" w:rsidRPr="00BB39B2">
              <w:rPr>
                <w:rFonts w:ascii="Arial" w:hAnsi="Arial" w:cs="Arial"/>
                <w:b/>
              </w:rPr>
              <w:t>Энергоснабжение/ энергопотребление</w:t>
            </w:r>
          </w:p>
        </w:tc>
      </w:tr>
      <w:tr w:rsidR="00A703D4" w:rsidRPr="00BB39B2" w14:paraId="7506E26C" w14:textId="77777777" w:rsidTr="00B55A92">
        <w:tc>
          <w:tcPr>
            <w:tcW w:w="5652" w:type="dxa"/>
          </w:tcPr>
          <w:p w14:paraId="2196EBDF" w14:textId="77777777" w:rsidR="00A703D4" w:rsidRPr="00BB39B2" w:rsidRDefault="00A703D4" w:rsidP="00A703D4">
            <w:pPr>
              <w:rPr>
                <w:rFonts w:ascii="Arial" w:hAnsi="Arial" w:cs="Arial"/>
              </w:rPr>
            </w:pPr>
            <w:r w:rsidRPr="00BB39B2">
              <w:rPr>
                <w:rFonts w:ascii="Arial" w:hAnsi="Arial" w:cs="Arial"/>
              </w:rPr>
              <w:t>Электропитание</w:t>
            </w:r>
          </w:p>
        </w:tc>
        <w:tc>
          <w:tcPr>
            <w:tcW w:w="4788" w:type="dxa"/>
          </w:tcPr>
          <w:p w14:paraId="35E388E1" w14:textId="77777777" w:rsidR="00A703D4" w:rsidRPr="00BB39B2" w:rsidRDefault="00A703D4" w:rsidP="003B7CD7">
            <w:pPr>
              <w:rPr>
                <w:rFonts w:ascii="Arial" w:hAnsi="Arial" w:cs="Arial"/>
              </w:rPr>
            </w:pPr>
            <w:r w:rsidRPr="00BB39B2">
              <w:rPr>
                <w:rFonts w:ascii="Arial" w:hAnsi="Arial" w:cs="Arial"/>
              </w:rPr>
              <w:t xml:space="preserve">380 В/ 3 фазы/ 50 Гц/ </w:t>
            </w:r>
          </w:p>
        </w:tc>
      </w:tr>
      <w:tr w:rsidR="00A703D4" w:rsidRPr="00BB39B2" w14:paraId="3C2DCCB5" w14:textId="77777777" w:rsidTr="00B55A92">
        <w:tc>
          <w:tcPr>
            <w:tcW w:w="5652" w:type="dxa"/>
          </w:tcPr>
          <w:p w14:paraId="24293C67" w14:textId="77777777" w:rsidR="00A703D4" w:rsidRPr="00BB39B2" w:rsidRDefault="00A703D4" w:rsidP="00A703D4">
            <w:pPr>
              <w:rPr>
                <w:rFonts w:ascii="Arial" w:hAnsi="Arial" w:cs="Arial"/>
              </w:rPr>
            </w:pPr>
            <w:r w:rsidRPr="00BB39B2">
              <w:rPr>
                <w:rFonts w:ascii="Arial" w:hAnsi="Arial" w:cs="Arial"/>
              </w:rPr>
              <w:t>Общая установленная мощность</w:t>
            </w:r>
          </w:p>
        </w:tc>
        <w:tc>
          <w:tcPr>
            <w:tcW w:w="4788" w:type="dxa"/>
          </w:tcPr>
          <w:p w14:paraId="5CFEF5EF" w14:textId="77777777" w:rsidR="00A703D4" w:rsidRPr="00BB39B2" w:rsidRDefault="004138C4" w:rsidP="00A703D4">
            <w:pPr>
              <w:rPr>
                <w:rFonts w:ascii="Arial" w:hAnsi="Arial" w:cs="Arial"/>
              </w:rPr>
            </w:pPr>
            <w:r w:rsidRPr="00BB39B2">
              <w:rPr>
                <w:rFonts w:ascii="Arial" w:hAnsi="Arial" w:cs="Arial"/>
              </w:rPr>
              <w:t>25</w:t>
            </w:r>
            <w:r w:rsidR="00A703D4" w:rsidRPr="00BB39B2">
              <w:rPr>
                <w:rFonts w:ascii="Arial" w:hAnsi="Arial" w:cs="Arial"/>
              </w:rPr>
              <w:t xml:space="preserve">,0 кВт </w:t>
            </w:r>
          </w:p>
        </w:tc>
      </w:tr>
      <w:tr w:rsidR="00A703D4" w:rsidRPr="00BB39B2" w14:paraId="2A8F4122" w14:textId="77777777" w:rsidTr="00B55A92">
        <w:tc>
          <w:tcPr>
            <w:tcW w:w="10440" w:type="dxa"/>
            <w:gridSpan w:val="2"/>
          </w:tcPr>
          <w:p w14:paraId="44131166" w14:textId="77777777" w:rsidR="00A703D4" w:rsidRPr="00BB39B2" w:rsidRDefault="00BB39B2" w:rsidP="00A703D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en-US"/>
              </w:rPr>
              <w:br/>
            </w:r>
            <w:r w:rsidR="00A703D4" w:rsidRPr="00BB39B2">
              <w:rPr>
                <w:rFonts w:ascii="Arial" w:hAnsi="Arial" w:cs="Arial"/>
                <w:b/>
              </w:rPr>
              <w:t>Водоснабжение/ Воздух</w:t>
            </w:r>
          </w:p>
        </w:tc>
      </w:tr>
      <w:tr w:rsidR="00A703D4" w:rsidRPr="00BB39B2" w14:paraId="2D69FB21" w14:textId="77777777" w:rsidTr="00B55A92">
        <w:tc>
          <w:tcPr>
            <w:tcW w:w="5652" w:type="dxa"/>
          </w:tcPr>
          <w:p w14:paraId="54C28F57" w14:textId="77777777" w:rsidR="00A703D4" w:rsidRPr="00BB39B2" w:rsidRDefault="00A703D4" w:rsidP="00A703D4">
            <w:pPr>
              <w:rPr>
                <w:rFonts w:ascii="Arial" w:hAnsi="Arial" w:cs="Arial"/>
              </w:rPr>
            </w:pPr>
            <w:r w:rsidRPr="00BB39B2">
              <w:rPr>
                <w:rFonts w:ascii="Arial" w:hAnsi="Arial" w:cs="Arial"/>
              </w:rPr>
              <w:t>Водоснабжение</w:t>
            </w:r>
          </w:p>
        </w:tc>
        <w:tc>
          <w:tcPr>
            <w:tcW w:w="4788" w:type="dxa"/>
          </w:tcPr>
          <w:p w14:paraId="4701DC37" w14:textId="77777777" w:rsidR="00A703D4" w:rsidRPr="00BB39B2" w:rsidRDefault="00A703D4" w:rsidP="00A703D4">
            <w:pPr>
              <w:rPr>
                <w:rFonts w:ascii="Arial" w:hAnsi="Arial" w:cs="Arial"/>
                <w:lang w:val="en-US"/>
              </w:rPr>
            </w:pPr>
            <w:r w:rsidRPr="00BB39B2">
              <w:rPr>
                <w:rFonts w:ascii="Arial" w:hAnsi="Arial" w:cs="Arial"/>
              </w:rPr>
              <w:t xml:space="preserve">100 л/мин. </w:t>
            </w:r>
            <w:r w:rsidRPr="00BB39B2">
              <w:rPr>
                <w:rFonts w:ascii="Arial" w:hAnsi="Arial" w:cs="Arial"/>
                <w:lang w:val="en-US"/>
              </w:rPr>
              <w:t xml:space="preserve">(3 </w:t>
            </w:r>
            <w:proofErr w:type="spellStart"/>
            <w:r w:rsidRPr="00BB39B2">
              <w:rPr>
                <w:rFonts w:ascii="Arial" w:hAnsi="Arial" w:cs="Arial"/>
                <w:lang w:val="en-US"/>
              </w:rPr>
              <w:t>атм</w:t>
            </w:r>
            <w:proofErr w:type="spellEnd"/>
            <w:r w:rsidRPr="00BB39B2">
              <w:rPr>
                <w:rFonts w:ascii="Arial" w:hAnsi="Arial" w:cs="Arial"/>
                <w:lang w:val="en-US"/>
              </w:rPr>
              <w:t>)</w:t>
            </w:r>
            <w:r w:rsidRPr="00BB39B2">
              <w:rPr>
                <w:rFonts w:ascii="Arial" w:hAnsi="Arial" w:cs="Arial"/>
              </w:rPr>
              <w:t>,</w:t>
            </w:r>
            <w:r w:rsidRPr="00BB39B2">
              <w:rPr>
                <w:rFonts w:ascii="Arial" w:hAnsi="Arial" w:cs="Arial"/>
                <w:lang w:val="en-US"/>
              </w:rPr>
              <w:t xml:space="preserve"> R</w:t>
            </w:r>
            <w:r w:rsidRPr="00BB39B2">
              <w:rPr>
                <w:rFonts w:ascii="Arial" w:hAnsi="Arial" w:cs="Arial"/>
              </w:rPr>
              <w:t>1 1/4”</w:t>
            </w:r>
          </w:p>
        </w:tc>
      </w:tr>
      <w:tr w:rsidR="00A703D4" w:rsidRPr="00BB39B2" w14:paraId="0BBD072F" w14:textId="77777777" w:rsidTr="00B55A92">
        <w:tc>
          <w:tcPr>
            <w:tcW w:w="5652" w:type="dxa"/>
          </w:tcPr>
          <w:p w14:paraId="55D3EFF6" w14:textId="77777777" w:rsidR="00A703D4" w:rsidRPr="00BB39B2" w:rsidRDefault="00A703D4" w:rsidP="00A703D4">
            <w:pPr>
              <w:rPr>
                <w:rFonts w:ascii="Arial" w:hAnsi="Arial" w:cs="Arial"/>
                <w:lang w:val="en-US"/>
              </w:rPr>
            </w:pPr>
            <w:proofErr w:type="spellStart"/>
            <w:r w:rsidRPr="00BB39B2">
              <w:rPr>
                <w:rFonts w:ascii="Arial" w:hAnsi="Arial" w:cs="Arial"/>
                <w:lang w:val="en-US"/>
              </w:rPr>
              <w:t>Минимальное</w:t>
            </w:r>
            <w:proofErr w:type="spellEnd"/>
            <w:r w:rsidRPr="00BB39B2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B39B2">
              <w:rPr>
                <w:rFonts w:ascii="Arial" w:hAnsi="Arial" w:cs="Arial"/>
                <w:lang w:val="en-US"/>
              </w:rPr>
              <w:t>давление</w:t>
            </w:r>
            <w:proofErr w:type="spellEnd"/>
            <w:r w:rsidRPr="00BB39B2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B39B2">
              <w:rPr>
                <w:rFonts w:ascii="Arial" w:hAnsi="Arial" w:cs="Arial"/>
                <w:lang w:val="en-US"/>
              </w:rPr>
              <w:t>воды</w:t>
            </w:r>
            <w:proofErr w:type="spellEnd"/>
          </w:p>
        </w:tc>
        <w:tc>
          <w:tcPr>
            <w:tcW w:w="4788" w:type="dxa"/>
          </w:tcPr>
          <w:p w14:paraId="3EA99B71" w14:textId="77777777" w:rsidR="00A703D4" w:rsidRPr="00BB39B2" w:rsidRDefault="00A703D4" w:rsidP="00A703D4">
            <w:pPr>
              <w:rPr>
                <w:rFonts w:ascii="Arial" w:hAnsi="Arial" w:cs="Arial"/>
              </w:rPr>
            </w:pPr>
            <w:r w:rsidRPr="00BB39B2">
              <w:rPr>
                <w:rFonts w:ascii="Arial" w:hAnsi="Arial" w:cs="Arial"/>
              </w:rPr>
              <w:t>3</w:t>
            </w:r>
            <w:r w:rsidRPr="00BB39B2">
              <w:rPr>
                <w:rFonts w:ascii="Arial" w:hAnsi="Arial" w:cs="Arial"/>
                <w:lang w:val="en-US"/>
              </w:rPr>
              <w:t>,5</w:t>
            </w:r>
            <w:r w:rsidRPr="00BB39B2">
              <w:rPr>
                <w:rFonts w:ascii="Arial" w:hAnsi="Arial" w:cs="Arial"/>
              </w:rPr>
              <w:t xml:space="preserve"> </w:t>
            </w:r>
            <w:proofErr w:type="spellStart"/>
            <w:r w:rsidRPr="00BB39B2">
              <w:rPr>
                <w:rFonts w:ascii="Arial" w:hAnsi="Arial" w:cs="Arial"/>
              </w:rPr>
              <w:t>атм</w:t>
            </w:r>
            <w:proofErr w:type="spellEnd"/>
          </w:p>
        </w:tc>
      </w:tr>
      <w:tr w:rsidR="00A703D4" w:rsidRPr="00BB39B2" w14:paraId="4CFAF5FC" w14:textId="77777777" w:rsidTr="00B55A92">
        <w:tc>
          <w:tcPr>
            <w:tcW w:w="5652" w:type="dxa"/>
          </w:tcPr>
          <w:p w14:paraId="6DC95456" w14:textId="77777777" w:rsidR="00A703D4" w:rsidRPr="00BB39B2" w:rsidRDefault="00A703D4" w:rsidP="00A703D4">
            <w:pPr>
              <w:rPr>
                <w:rFonts w:ascii="Arial" w:hAnsi="Arial" w:cs="Arial"/>
              </w:rPr>
            </w:pPr>
            <w:r w:rsidRPr="00BB39B2">
              <w:rPr>
                <w:rFonts w:ascii="Arial" w:hAnsi="Arial" w:cs="Arial"/>
              </w:rPr>
              <w:t>Давление воздуха / расход (минимальные)</w:t>
            </w:r>
          </w:p>
        </w:tc>
        <w:tc>
          <w:tcPr>
            <w:tcW w:w="4788" w:type="dxa"/>
          </w:tcPr>
          <w:p w14:paraId="5FB56545" w14:textId="77777777" w:rsidR="00A703D4" w:rsidRPr="00BB39B2" w:rsidRDefault="00A703D4" w:rsidP="00A703D4">
            <w:pPr>
              <w:rPr>
                <w:rFonts w:ascii="Arial" w:hAnsi="Arial" w:cs="Arial"/>
              </w:rPr>
            </w:pPr>
            <w:r w:rsidRPr="00BB39B2">
              <w:rPr>
                <w:rFonts w:ascii="Arial" w:hAnsi="Arial" w:cs="Arial"/>
              </w:rPr>
              <w:t xml:space="preserve">7 </w:t>
            </w:r>
            <w:proofErr w:type="spellStart"/>
            <w:r w:rsidRPr="00BB39B2">
              <w:rPr>
                <w:rFonts w:ascii="Arial" w:hAnsi="Arial" w:cs="Arial"/>
              </w:rPr>
              <w:t>атм</w:t>
            </w:r>
            <w:proofErr w:type="spellEnd"/>
            <w:r w:rsidRPr="00BB39B2">
              <w:rPr>
                <w:rFonts w:ascii="Arial" w:hAnsi="Arial" w:cs="Arial"/>
              </w:rPr>
              <w:t xml:space="preserve">, </w:t>
            </w:r>
            <w:r w:rsidRPr="00BB39B2">
              <w:rPr>
                <w:rFonts w:ascii="Arial" w:hAnsi="Arial" w:cs="Arial"/>
                <w:lang w:val="en-US"/>
              </w:rPr>
              <w:t>R</w:t>
            </w:r>
            <w:r w:rsidRPr="00BB39B2">
              <w:rPr>
                <w:rFonts w:ascii="Arial" w:hAnsi="Arial" w:cs="Arial"/>
              </w:rPr>
              <w:t xml:space="preserve">3/8” </w:t>
            </w:r>
          </w:p>
        </w:tc>
      </w:tr>
      <w:tr w:rsidR="00A703D4" w:rsidRPr="00BB39B2" w14:paraId="05670EBB" w14:textId="77777777" w:rsidTr="00B55A92">
        <w:tc>
          <w:tcPr>
            <w:tcW w:w="10440" w:type="dxa"/>
            <w:gridSpan w:val="2"/>
          </w:tcPr>
          <w:p w14:paraId="52BBB04B" w14:textId="77777777" w:rsidR="00A703D4" w:rsidRPr="00BB39B2" w:rsidRDefault="00BB39B2" w:rsidP="00A703D4">
            <w:pPr>
              <w:rPr>
                <w:rFonts w:ascii="Arial" w:hAnsi="Arial" w:cs="Arial"/>
                <w:b/>
              </w:rPr>
            </w:pPr>
            <w:r w:rsidRPr="00BB39B2">
              <w:rPr>
                <w:rFonts w:ascii="Arial" w:hAnsi="Arial" w:cs="Arial"/>
                <w:b/>
              </w:rPr>
              <w:br/>
            </w:r>
            <w:r w:rsidR="00A703D4" w:rsidRPr="00BB39B2">
              <w:rPr>
                <w:rFonts w:ascii="Arial" w:hAnsi="Arial" w:cs="Arial"/>
                <w:b/>
              </w:rPr>
              <w:t>Расход воды/ энергии и химических компонентов</w:t>
            </w:r>
          </w:p>
        </w:tc>
      </w:tr>
      <w:tr w:rsidR="00A703D4" w:rsidRPr="00BB39B2" w14:paraId="1E4383B7" w14:textId="77777777" w:rsidTr="00B55A92">
        <w:tc>
          <w:tcPr>
            <w:tcW w:w="5652" w:type="dxa"/>
          </w:tcPr>
          <w:p w14:paraId="5DACDB79" w14:textId="77777777" w:rsidR="00A703D4" w:rsidRPr="00BB39B2" w:rsidRDefault="00A703D4" w:rsidP="00A703D4">
            <w:pPr>
              <w:rPr>
                <w:rFonts w:ascii="Arial" w:hAnsi="Arial" w:cs="Arial"/>
              </w:rPr>
            </w:pPr>
            <w:r w:rsidRPr="00BB39B2">
              <w:rPr>
                <w:rFonts w:ascii="Arial" w:hAnsi="Arial" w:cs="Arial"/>
              </w:rPr>
              <w:t xml:space="preserve">Вода </w:t>
            </w:r>
          </w:p>
        </w:tc>
        <w:tc>
          <w:tcPr>
            <w:tcW w:w="4788" w:type="dxa"/>
          </w:tcPr>
          <w:p w14:paraId="4B6C8BFF" w14:textId="77777777" w:rsidR="00A703D4" w:rsidRPr="00BB39B2" w:rsidRDefault="00A703D4" w:rsidP="00724ECC">
            <w:pPr>
              <w:rPr>
                <w:rFonts w:ascii="Arial" w:hAnsi="Arial" w:cs="Arial"/>
              </w:rPr>
            </w:pPr>
            <w:r w:rsidRPr="00BB39B2">
              <w:rPr>
                <w:rFonts w:ascii="Arial" w:hAnsi="Arial" w:cs="Arial"/>
              </w:rPr>
              <w:t>~ 4</w:t>
            </w:r>
            <w:r w:rsidR="00724ECC" w:rsidRPr="00BB39B2">
              <w:rPr>
                <w:rFonts w:ascii="Arial" w:hAnsi="Arial" w:cs="Arial"/>
              </w:rPr>
              <w:t>0</w:t>
            </w:r>
            <w:r w:rsidRPr="00BB39B2">
              <w:rPr>
                <w:rFonts w:ascii="Arial" w:hAnsi="Arial" w:cs="Arial"/>
              </w:rPr>
              <w:t>0 л/авто</w:t>
            </w:r>
          </w:p>
        </w:tc>
      </w:tr>
      <w:tr w:rsidR="00A703D4" w:rsidRPr="00BB39B2" w14:paraId="29572926" w14:textId="77777777" w:rsidTr="00B55A92">
        <w:tc>
          <w:tcPr>
            <w:tcW w:w="5652" w:type="dxa"/>
          </w:tcPr>
          <w:p w14:paraId="1F20C14C" w14:textId="77777777" w:rsidR="00A703D4" w:rsidRPr="00BB39B2" w:rsidRDefault="00A703D4" w:rsidP="00A703D4">
            <w:pPr>
              <w:rPr>
                <w:rFonts w:ascii="Arial" w:hAnsi="Arial" w:cs="Arial"/>
              </w:rPr>
            </w:pPr>
            <w:r w:rsidRPr="00BB39B2">
              <w:rPr>
                <w:rFonts w:ascii="Arial" w:hAnsi="Arial" w:cs="Arial"/>
              </w:rPr>
              <w:t>Воздух</w:t>
            </w:r>
          </w:p>
        </w:tc>
        <w:tc>
          <w:tcPr>
            <w:tcW w:w="4788" w:type="dxa"/>
          </w:tcPr>
          <w:p w14:paraId="46A454D4" w14:textId="77777777" w:rsidR="00A703D4" w:rsidRPr="00BB39B2" w:rsidRDefault="00A703D4" w:rsidP="00A703D4">
            <w:pPr>
              <w:rPr>
                <w:rFonts w:ascii="Arial" w:hAnsi="Arial" w:cs="Arial"/>
              </w:rPr>
            </w:pPr>
            <w:r w:rsidRPr="00BB39B2">
              <w:rPr>
                <w:rFonts w:ascii="Arial" w:hAnsi="Arial" w:cs="Arial"/>
              </w:rPr>
              <w:t>~ 240 л/авто</w:t>
            </w:r>
          </w:p>
        </w:tc>
      </w:tr>
      <w:tr w:rsidR="00A703D4" w:rsidRPr="00BB39B2" w14:paraId="4BA752E9" w14:textId="77777777" w:rsidTr="00B55A92">
        <w:tc>
          <w:tcPr>
            <w:tcW w:w="5652" w:type="dxa"/>
          </w:tcPr>
          <w:p w14:paraId="0FD2725F" w14:textId="77777777" w:rsidR="00A703D4" w:rsidRPr="00BB39B2" w:rsidRDefault="00A703D4" w:rsidP="00A703D4">
            <w:pPr>
              <w:rPr>
                <w:rFonts w:ascii="Arial" w:hAnsi="Arial" w:cs="Arial"/>
              </w:rPr>
            </w:pPr>
            <w:r w:rsidRPr="00BB39B2">
              <w:rPr>
                <w:rFonts w:ascii="Arial" w:hAnsi="Arial" w:cs="Arial"/>
              </w:rPr>
              <w:t>Реагент для замачивания (в среднем на 1 авто)</w:t>
            </w:r>
          </w:p>
        </w:tc>
        <w:tc>
          <w:tcPr>
            <w:tcW w:w="4788" w:type="dxa"/>
          </w:tcPr>
          <w:p w14:paraId="177A58A4" w14:textId="77777777" w:rsidR="00A703D4" w:rsidRPr="00BB39B2" w:rsidRDefault="00A703D4" w:rsidP="00A703D4">
            <w:pPr>
              <w:rPr>
                <w:rFonts w:ascii="Arial" w:hAnsi="Arial" w:cs="Arial"/>
              </w:rPr>
            </w:pPr>
            <w:r w:rsidRPr="00BB39B2">
              <w:rPr>
                <w:rFonts w:ascii="Arial" w:hAnsi="Arial" w:cs="Arial"/>
              </w:rPr>
              <w:t>~ 12 г/авто</w:t>
            </w:r>
          </w:p>
        </w:tc>
      </w:tr>
      <w:tr w:rsidR="00A703D4" w:rsidRPr="00BB39B2" w14:paraId="043D6CC3" w14:textId="77777777" w:rsidTr="00B55A92">
        <w:tc>
          <w:tcPr>
            <w:tcW w:w="5652" w:type="dxa"/>
          </w:tcPr>
          <w:p w14:paraId="6D248B7C" w14:textId="77777777" w:rsidR="00A703D4" w:rsidRPr="00BB39B2" w:rsidRDefault="00A703D4" w:rsidP="00A703D4">
            <w:pPr>
              <w:rPr>
                <w:rFonts w:ascii="Arial" w:hAnsi="Arial" w:cs="Arial"/>
              </w:rPr>
            </w:pPr>
            <w:r w:rsidRPr="00BB39B2">
              <w:rPr>
                <w:rFonts w:ascii="Arial" w:hAnsi="Arial" w:cs="Arial"/>
              </w:rPr>
              <w:t>Шампунь (в среднем на 1 авто)</w:t>
            </w:r>
          </w:p>
        </w:tc>
        <w:tc>
          <w:tcPr>
            <w:tcW w:w="4788" w:type="dxa"/>
          </w:tcPr>
          <w:p w14:paraId="2E0801E5" w14:textId="77777777" w:rsidR="00A703D4" w:rsidRPr="00BB39B2" w:rsidRDefault="00A703D4" w:rsidP="00A703D4">
            <w:pPr>
              <w:rPr>
                <w:rFonts w:ascii="Arial" w:hAnsi="Arial" w:cs="Arial"/>
                <w:lang w:val="en-US"/>
              </w:rPr>
            </w:pPr>
            <w:r w:rsidRPr="00BB39B2">
              <w:rPr>
                <w:rFonts w:ascii="Arial" w:hAnsi="Arial" w:cs="Arial"/>
                <w:lang w:val="en-US"/>
              </w:rPr>
              <w:t xml:space="preserve">~ </w:t>
            </w:r>
            <w:r w:rsidRPr="00BB39B2">
              <w:rPr>
                <w:rFonts w:ascii="Arial" w:hAnsi="Arial" w:cs="Arial"/>
              </w:rPr>
              <w:t>40</w:t>
            </w:r>
            <w:r w:rsidRPr="00BB39B2">
              <w:rPr>
                <w:rFonts w:ascii="Arial" w:hAnsi="Arial" w:cs="Arial"/>
                <w:lang w:val="en-US"/>
              </w:rPr>
              <w:t xml:space="preserve"> г/</w:t>
            </w:r>
            <w:proofErr w:type="spellStart"/>
            <w:r w:rsidRPr="00BB39B2">
              <w:rPr>
                <w:rFonts w:ascii="Arial" w:hAnsi="Arial" w:cs="Arial"/>
                <w:lang w:val="en-US"/>
              </w:rPr>
              <w:t>авто</w:t>
            </w:r>
            <w:proofErr w:type="spellEnd"/>
          </w:p>
        </w:tc>
      </w:tr>
      <w:tr w:rsidR="00A703D4" w:rsidRPr="00BB39B2" w14:paraId="4BBD19F3" w14:textId="77777777" w:rsidTr="00B55A92">
        <w:tc>
          <w:tcPr>
            <w:tcW w:w="5652" w:type="dxa"/>
          </w:tcPr>
          <w:p w14:paraId="43821BA7" w14:textId="77777777" w:rsidR="00A703D4" w:rsidRPr="00BB39B2" w:rsidRDefault="00A703D4" w:rsidP="00A703D4">
            <w:pPr>
              <w:rPr>
                <w:rFonts w:ascii="Arial" w:hAnsi="Arial" w:cs="Arial"/>
              </w:rPr>
            </w:pPr>
            <w:r w:rsidRPr="00BB39B2">
              <w:rPr>
                <w:rFonts w:ascii="Arial" w:hAnsi="Arial" w:cs="Arial"/>
              </w:rPr>
              <w:t>Воск (в среднем на 1 авто)</w:t>
            </w:r>
          </w:p>
        </w:tc>
        <w:tc>
          <w:tcPr>
            <w:tcW w:w="4788" w:type="dxa"/>
          </w:tcPr>
          <w:p w14:paraId="716BB2F3" w14:textId="77777777" w:rsidR="00A703D4" w:rsidRPr="00BB39B2" w:rsidRDefault="00A703D4" w:rsidP="00A703D4">
            <w:pPr>
              <w:rPr>
                <w:rFonts w:ascii="Arial" w:hAnsi="Arial" w:cs="Arial"/>
                <w:lang w:val="en-US"/>
              </w:rPr>
            </w:pPr>
            <w:r w:rsidRPr="00BB39B2">
              <w:rPr>
                <w:rFonts w:ascii="Arial" w:hAnsi="Arial" w:cs="Arial"/>
                <w:lang w:val="en-US"/>
              </w:rPr>
              <w:t>~ 30 г/</w:t>
            </w:r>
            <w:proofErr w:type="spellStart"/>
            <w:r w:rsidRPr="00BB39B2">
              <w:rPr>
                <w:rFonts w:ascii="Arial" w:hAnsi="Arial" w:cs="Arial"/>
                <w:lang w:val="en-US"/>
              </w:rPr>
              <w:t>авто</w:t>
            </w:r>
            <w:proofErr w:type="spellEnd"/>
          </w:p>
        </w:tc>
      </w:tr>
      <w:tr w:rsidR="00A703D4" w:rsidRPr="00BB39B2" w14:paraId="1F0298CF" w14:textId="77777777" w:rsidTr="00B55A92">
        <w:tc>
          <w:tcPr>
            <w:tcW w:w="5652" w:type="dxa"/>
          </w:tcPr>
          <w:p w14:paraId="30995AEA" w14:textId="77777777" w:rsidR="00A703D4" w:rsidRPr="00BB39B2" w:rsidRDefault="00A703D4" w:rsidP="00A703D4">
            <w:pPr>
              <w:rPr>
                <w:rFonts w:ascii="Arial" w:hAnsi="Arial" w:cs="Arial"/>
              </w:rPr>
            </w:pPr>
            <w:r w:rsidRPr="00BB39B2">
              <w:rPr>
                <w:rFonts w:ascii="Arial" w:hAnsi="Arial" w:cs="Arial"/>
              </w:rPr>
              <w:t xml:space="preserve">Электроэнергия </w:t>
            </w:r>
          </w:p>
        </w:tc>
        <w:tc>
          <w:tcPr>
            <w:tcW w:w="4788" w:type="dxa"/>
          </w:tcPr>
          <w:p w14:paraId="0641A278" w14:textId="77777777" w:rsidR="00A703D4" w:rsidRPr="00BB39B2" w:rsidRDefault="00BB39B2" w:rsidP="00A703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~ 1,</w:t>
            </w:r>
            <w:r w:rsidR="00A703D4" w:rsidRPr="00BB39B2">
              <w:rPr>
                <w:rFonts w:ascii="Arial" w:hAnsi="Arial" w:cs="Arial"/>
              </w:rPr>
              <w:t xml:space="preserve">3 кВт*ч/авто </w:t>
            </w:r>
          </w:p>
        </w:tc>
      </w:tr>
    </w:tbl>
    <w:p w14:paraId="41ACEE0D" w14:textId="77777777" w:rsidR="00A703D4" w:rsidRPr="00BB39B2" w:rsidRDefault="00A703D4" w:rsidP="00A703D4">
      <w:pPr>
        <w:rPr>
          <w:rFonts w:ascii="Arial" w:hAnsi="Arial" w:cs="Arial"/>
          <w:b/>
        </w:rPr>
      </w:pPr>
    </w:p>
    <w:p w14:paraId="2235530C" w14:textId="77777777" w:rsidR="00A703D4" w:rsidRPr="00BB39B2" w:rsidRDefault="00A703D4" w:rsidP="00A703D4">
      <w:pPr>
        <w:rPr>
          <w:rFonts w:ascii="Arial" w:hAnsi="Arial" w:cs="Arial"/>
        </w:rPr>
        <w:sectPr w:rsidR="00A703D4" w:rsidRPr="00BB39B2" w:rsidSect="00BB39B2">
          <w:headerReference w:type="default" r:id="rId15"/>
          <w:pgSz w:w="12240" w:h="15840"/>
          <w:pgMar w:top="899" w:right="616" w:bottom="720" w:left="567" w:header="357" w:footer="720" w:gutter="0"/>
          <w:cols w:space="720"/>
          <w:docGrid w:linePitch="360"/>
        </w:sectPr>
      </w:pPr>
    </w:p>
    <w:p w14:paraId="72BFC388" w14:textId="77777777" w:rsidR="004F11F2" w:rsidRPr="00BB39B2" w:rsidRDefault="00F241D8" w:rsidP="00A703D4">
      <w:pPr>
        <w:jc w:val="center"/>
        <w:rPr>
          <w:rFonts w:ascii="Arial" w:hAnsi="Arial" w:cs="Arial"/>
          <w:b/>
          <w:bCs/>
          <w:iCs/>
          <w:sz w:val="22"/>
        </w:rPr>
      </w:pPr>
      <w:r w:rsidRPr="00BB39B2">
        <w:rPr>
          <w:rFonts w:ascii="Arial" w:hAnsi="Arial" w:cs="Arial"/>
          <w:b/>
          <w:bCs/>
          <w:iCs/>
          <w:sz w:val="22"/>
        </w:rPr>
        <w:lastRenderedPageBreak/>
        <w:t xml:space="preserve">Автоматический конвейерный </w:t>
      </w:r>
      <w:proofErr w:type="spellStart"/>
      <w:r w:rsidRPr="00BB39B2">
        <w:rPr>
          <w:rFonts w:ascii="Arial" w:hAnsi="Arial" w:cs="Arial"/>
          <w:b/>
          <w:bCs/>
          <w:iCs/>
          <w:sz w:val="22"/>
        </w:rPr>
        <w:t>автомоечный</w:t>
      </w:r>
      <w:proofErr w:type="spellEnd"/>
      <w:r w:rsidRPr="00BB39B2">
        <w:rPr>
          <w:rFonts w:ascii="Arial" w:hAnsi="Arial" w:cs="Arial"/>
          <w:b/>
          <w:bCs/>
          <w:iCs/>
          <w:sz w:val="22"/>
        </w:rPr>
        <w:t xml:space="preserve"> комплекс</w:t>
      </w:r>
      <w:r w:rsidR="00881E36" w:rsidRPr="00BB39B2">
        <w:rPr>
          <w:rFonts w:ascii="Arial" w:hAnsi="Arial" w:cs="Arial"/>
          <w:b/>
          <w:bCs/>
          <w:iCs/>
          <w:sz w:val="22"/>
        </w:rPr>
        <w:t xml:space="preserve"> </w:t>
      </w:r>
    </w:p>
    <w:p w14:paraId="41BD1FE2" w14:textId="77777777" w:rsidR="004F11F2" w:rsidRPr="00BB39B2" w:rsidRDefault="004F11F2" w:rsidP="00A703D4">
      <w:pPr>
        <w:jc w:val="center"/>
        <w:rPr>
          <w:rFonts w:ascii="Arial" w:hAnsi="Arial" w:cs="Arial"/>
          <w:b/>
          <w:bCs/>
          <w:iCs/>
          <w:sz w:val="22"/>
        </w:rPr>
      </w:pPr>
      <w:r w:rsidRPr="00BB39B2">
        <w:rPr>
          <w:rFonts w:ascii="Arial" w:hAnsi="Arial" w:cs="Arial"/>
          <w:b/>
          <w:bCs/>
          <w:iCs/>
          <w:sz w:val="22"/>
        </w:rPr>
        <w:t xml:space="preserve">MINIMAX </w:t>
      </w:r>
      <w:r w:rsidRPr="00BB39B2">
        <w:rPr>
          <w:rFonts w:ascii="Arial" w:hAnsi="Arial" w:cs="Arial"/>
          <w:b/>
          <w:bCs/>
          <w:iCs/>
          <w:color w:val="FF0000"/>
          <w:sz w:val="22"/>
        </w:rPr>
        <w:t xml:space="preserve">DYNAMIC </w:t>
      </w:r>
      <w:r w:rsidRPr="00BB39B2">
        <w:rPr>
          <w:rFonts w:ascii="Arial" w:hAnsi="Arial" w:cs="Arial"/>
          <w:b/>
          <w:bCs/>
          <w:iCs/>
          <w:sz w:val="22"/>
        </w:rPr>
        <w:t>выс</w:t>
      </w:r>
      <w:r w:rsidR="00BB39B2">
        <w:rPr>
          <w:rFonts w:ascii="Arial" w:hAnsi="Arial" w:cs="Arial"/>
          <w:b/>
          <w:bCs/>
          <w:iCs/>
          <w:sz w:val="22"/>
        </w:rPr>
        <w:t>ота</w:t>
      </w:r>
      <w:r w:rsidRPr="00BB39B2">
        <w:rPr>
          <w:rFonts w:ascii="Arial" w:hAnsi="Arial" w:cs="Arial"/>
          <w:b/>
          <w:bCs/>
          <w:iCs/>
          <w:sz w:val="22"/>
        </w:rPr>
        <w:t>=230 шир</w:t>
      </w:r>
      <w:r w:rsidR="00BB39B2">
        <w:rPr>
          <w:rFonts w:ascii="Arial" w:hAnsi="Arial" w:cs="Arial"/>
          <w:b/>
          <w:bCs/>
          <w:iCs/>
          <w:sz w:val="22"/>
        </w:rPr>
        <w:t>ина</w:t>
      </w:r>
      <w:r w:rsidRPr="00BB39B2">
        <w:rPr>
          <w:rFonts w:ascii="Arial" w:hAnsi="Arial" w:cs="Arial"/>
          <w:b/>
          <w:bCs/>
          <w:iCs/>
          <w:sz w:val="22"/>
        </w:rPr>
        <w:t xml:space="preserve">=220 длина конвейера 10,40 </w:t>
      </w:r>
      <w:r w:rsidR="00BB39B2">
        <w:rPr>
          <w:rFonts w:ascii="Arial" w:hAnsi="Arial" w:cs="Arial"/>
          <w:b/>
          <w:bCs/>
          <w:iCs/>
          <w:sz w:val="22"/>
        </w:rPr>
        <w:t>м</w:t>
      </w:r>
    </w:p>
    <w:p w14:paraId="0F7CF519" w14:textId="77777777" w:rsidR="00FD7ABC" w:rsidRPr="00BB39B2" w:rsidRDefault="00FD7ABC" w:rsidP="003778BE">
      <w:pPr>
        <w:jc w:val="center"/>
        <w:rPr>
          <w:rFonts w:ascii="Arial" w:hAnsi="Arial" w:cs="Arial"/>
          <w:b/>
          <w:bCs/>
          <w:iCs/>
        </w:rPr>
      </w:pP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67"/>
        <w:gridCol w:w="5812"/>
        <w:gridCol w:w="851"/>
        <w:gridCol w:w="1701"/>
        <w:gridCol w:w="1559"/>
      </w:tblGrid>
      <w:tr w:rsidR="00E35D79" w:rsidRPr="00BB39B2" w14:paraId="25CDCDBC" w14:textId="77777777" w:rsidTr="00BB39B2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38B4F" w14:textId="77777777" w:rsidR="00E35D79" w:rsidRPr="00BB39B2" w:rsidRDefault="00E35D79" w:rsidP="003778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43DA1" w14:textId="77777777" w:rsidR="00E35D79" w:rsidRPr="00BB39B2" w:rsidRDefault="00E35D79" w:rsidP="003778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Описание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CFA7D" w14:textId="77777777" w:rsidR="00E35D79" w:rsidRPr="00BB39B2" w:rsidRDefault="00E35D79" w:rsidP="003778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кол-во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285AB" w14:textId="77777777" w:rsidR="00E35D79" w:rsidRPr="00BB39B2" w:rsidRDefault="00E35D79" w:rsidP="003778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цена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EDF6B" w14:textId="77777777" w:rsidR="00E35D79" w:rsidRPr="00BB39B2" w:rsidRDefault="001723E3" w:rsidP="003778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сумма</w:t>
            </w:r>
          </w:p>
        </w:tc>
      </w:tr>
      <w:tr w:rsidR="001723E3" w:rsidRPr="00BB39B2" w14:paraId="2D302598" w14:textId="77777777" w:rsidTr="00BB39B2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A722C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AE9C3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B39B2">
              <w:rPr>
                <w:rFonts w:ascii="Arial" w:hAnsi="Arial" w:cs="Arial"/>
                <w:b/>
                <w:bCs/>
                <w:iCs/>
                <w:sz w:val="22"/>
              </w:rPr>
              <w:t xml:space="preserve">MINIMAX </w:t>
            </w:r>
            <w:r w:rsidRPr="00BB39B2">
              <w:rPr>
                <w:rFonts w:ascii="Arial" w:hAnsi="Arial" w:cs="Arial"/>
                <w:b/>
                <w:bCs/>
                <w:iCs/>
                <w:color w:val="FF0000"/>
                <w:sz w:val="22"/>
              </w:rPr>
              <w:t xml:space="preserve">DYNAMIC </w:t>
            </w:r>
            <w:r w:rsidRPr="00BB39B2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</w:rPr>
              <w:t>(</w:t>
            </w:r>
            <w:proofErr w:type="spellStart"/>
            <w:r w:rsidRPr="00BB39B2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</w:rPr>
              <w:t>mini</w:t>
            </w:r>
            <w:proofErr w:type="spellEnd"/>
            <w:r w:rsidRPr="00BB39B2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6A745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BDC35" w14:textId="77777777" w:rsidR="001723E3" w:rsidRPr="00BB39B2" w:rsidRDefault="001723E3" w:rsidP="003778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€  85 500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BA46F" w14:textId="77777777" w:rsidR="001723E3" w:rsidRPr="00BB39B2" w:rsidRDefault="001723E3" w:rsidP="003778BE">
            <w:pPr>
              <w:overflowPunct/>
              <w:autoSpaceDE/>
              <w:autoSpaceDN/>
              <w:adjustRightInd/>
              <w:ind w:left="-137"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€  85 500</w:t>
            </w:r>
          </w:p>
        </w:tc>
      </w:tr>
      <w:tr w:rsidR="001723E3" w:rsidRPr="00BB39B2" w14:paraId="01A76887" w14:textId="77777777" w:rsidTr="00BB39B2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F07F2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08C94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iCs/>
                <w:sz w:val="22"/>
              </w:rPr>
            </w:pPr>
            <w:r w:rsidRPr="00BB39B2">
              <w:rPr>
                <w:rFonts w:ascii="Arial" w:hAnsi="Arial" w:cs="Arial"/>
                <w:b/>
                <w:bCs/>
                <w:iCs/>
                <w:sz w:val="22"/>
              </w:rPr>
              <w:t>В составе: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DF669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30285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48322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BB39B2" w14:paraId="2AE3F3DF" w14:textId="77777777" w:rsidTr="00BB39B2">
        <w:trPr>
          <w:trHeight w:val="1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1A6DD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B1905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Светофор на въезде и выезде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BA4A8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875EE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10E71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BB39B2" w14:paraId="64B97AAA" w14:textId="77777777" w:rsidTr="00BB39B2">
        <w:trPr>
          <w:trHeight w:val="2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F7E5E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F9326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iCs/>
                <w:sz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Секция въезда на конвейер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CD8B8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2E25C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2C342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BB39B2" w14:paraId="5C276AC0" w14:textId="77777777" w:rsidTr="00BB39B2">
        <w:trPr>
          <w:trHeight w:val="2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3B4BC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95622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 xml:space="preserve">Пара фотоэлементов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A14EB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1488D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90025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BB39B2" w14:paraId="4BE1D7F5" w14:textId="77777777" w:rsidTr="00BB39B2">
        <w:trPr>
          <w:trHeight w:val="24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72362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56C6D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Арка предварительного замачивания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D54F6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12029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B809D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BB39B2" w14:paraId="3952ABD1" w14:textId="77777777" w:rsidTr="00BB39B2">
        <w:trPr>
          <w:trHeight w:val="34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6B270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843C3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 xml:space="preserve">Арка нанесения </w:t>
            </w: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шампуня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C57D9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2E8A9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48A84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BB39B2" w14:paraId="2683E5A5" w14:textId="77777777" w:rsidTr="00BB39B2">
        <w:trPr>
          <w:trHeight w:val="34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63DCE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DC940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Вертикальные</w:t>
            </w:r>
            <w:proofErr w:type="spellEnd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половинчатые</w:t>
            </w:r>
            <w:proofErr w:type="spellEnd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щетки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E65AE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F9E59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AA9E0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BB39B2" w14:paraId="0D133217" w14:textId="77777777" w:rsidTr="00BB39B2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DBAAB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EEFCB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Моечная группа + Комплект полиэтиленовых щеток(1 вертик.+2 горизонт)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1DEAA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80823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CF22B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BB39B2" w14:paraId="39CB59D2" w14:textId="77777777" w:rsidTr="00BB39B2">
        <w:trPr>
          <w:trHeight w:val="2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5675C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B0772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Арка</w:t>
            </w:r>
            <w:proofErr w:type="spellEnd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воск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95DC8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F926E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15875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BB39B2" w14:paraId="2A8383A7" w14:textId="77777777" w:rsidTr="00BB39B2">
        <w:trPr>
          <w:trHeight w:val="24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1948C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C8EBB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Воздушная</w:t>
            </w:r>
            <w:proofErr w:type="spellEnd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сушка</w:t>
            </w:r>
            <w:proofErr w:type="spellEnd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2x3кВт + 2x5кВт 400/50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C8DE6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C9509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E43FF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BB39B2" w14:paraId="1FFDC025" w14:textId="77777777" w:rsidTr="00BB39B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E5472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A446C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Щит</w:t>
            </w:r>
            <w:proofErr w:type="spellEnd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процессорного</w:t>
            </w:r>
            <w:proofErr w:type="spellEnd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управления</w:t>
            </w:r>
            <w:proofErr w:type="spellEnd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400/50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FC71E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6823F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F7524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BB39B2" w14:paraId="61E4B666" w14:textId="77777777" w:rsidTr="00BB39B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10BA7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8F90E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Секция</w:t>
            </w:r>
            <w:proofErr w:type="spellEnd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конвейера</w:t>
            </w:r>
            <w:proofErr w:type="spellEnd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3000 </w:t>
            </w: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мм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783CC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810A9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3FE6F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BB39B2" w14:paraId="750A05D6" w14:textId="77777777" w:rsidTr="00BB39B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64B3C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11105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Кнопочный</w:t>
            </w:r>
            <w:proofErr w:type="spellEnd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пульт</w:t>
            </w:r>
            <w:proofErr w:type="spellEnd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управления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6A695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1A40E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F85BA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BB39B2" w14:paraId="097F6A9A" w14:textId="77777777" w:rsidTr="00BB39B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ED7B5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60310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Мотор</w:t>
            </w:r>
            <w:proofErr w:type="spellEnd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с </w:t>
            </w: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редуктором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03B27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A25CD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91320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BB39B2" w14:paraId="3BE47A55" w14:textId="77777777" w:rsidTr="00BB39B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93D5B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3BABA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Секция</w:t>
            </w:r>
            <w:proofErr w:type="spellEnd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выъезда</w:t>
            </w:r>
            <w:proofErr w:type="spellEnd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с </w:t>
            </w: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конвейера</w:t>
            </w:r>
            <w:proofErr w:type="spellEnd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F565A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079EF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2AB5B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BB39B2" w14:paraId="25FEDC83" w14:textId="77777777" w:rsidTr="00BB39B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5D22A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C7371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BB39B2"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  <w:t>Опции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59C41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83A29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C1AD9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BB39B2" w14:paraId="5B6BC172" w14:textId="77777777" w:rsidTr="00BB39B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E53B9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EBAA5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 xml:space="preserve">Комплект мягких щеток </w:t>
            </w: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Carlite</w:t>
            </w:r>
            <w:proofErr w:type="spellEnd"/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 xml:space="preserve"> + </w:t>
            </w: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полущетки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B2EFF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6CB6C" w14:textId="77777777" w:rsidR="001723E3" w:rsidRPr="00BB39B2" w:rsidRDefault="001723E3" w:rsidP="003778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€  6 520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6BF75" w14:textId="77777777" w:rsidR="001723E3" w:rsidRPr="00BB39B2" w:rsidRDefault="001723E3" w:rsidP="003778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€   6 520</w:t>
            </w:r>
          </w:p>
        </w:tc>
      </w:tr>
      <w:tr w:rsidR="001723E3" w:rsidRPr="00BB39B2" w14:paraId="5034A5AD" w14:textId="77777777" w:rsidTr="00BB39B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9195D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EF4A7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Монтажный</w:t>
            </w:r>
            <w:proofErr w:type="spellEnd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комплект</w:t>
            </w:r>
            <w:proofErr w:type="spellEnd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трубопроводной</w:t>
            </w:r>
            <w:proofErr w:type="spellEnd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обвязки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C8BC6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B145A" w14:textId="77777777" w:rsidR="001723E3" w:rsidRPr="00BB39B2" w:rsidRDefault="001723E3" w:rsidP="003778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€ 1 500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8B069" w14:textId="77777777" w:rsidR="001723E3" w:rsidRPr="00BB39B2" w:rsidRDefault="001723E3" w:rsidP="003778B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€   1 500</w:t>
            </w:r>
          </w:p>
        </w:tc>
      </w:tr>
      <w:tr w:rsidR="001723E3" w:rsidRPr="00BB39B2" w14:paraId="5EA19CB9" w14:textId="77777777" w:rsidTr="00BB39B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4CF84" w14:textId="77777777" w:rsidR="001723E3" w:rsidRPr="00BB39B2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9C37C" w14:textId="77777777" w:rsidR="001723E3" w:rsidRPr="00BB39B2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D3F4B" w14:textId="48C0A07E" w:rsidR="001723E3" w:rsidRPr="00BB39B2" w:rsidRDefault="001723E3" w:rsidP="00F06C9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 xml:space="preserve">Итого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1F285" w14:textId="77777777" w:rsidR="001723E3" w:rsidRPr="00BB39B2" w:rsidRDefault="00724ECC" w:rsidP="003778BE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€</w:t>
            </w:r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93 520</w:t>
            </w:r>
          </w:p>
        </w:tc>
      </w:tr>
    </w:tbl>
    <w:p w14:paraId="79065F30" w14:textId="77777777" w:rsidR="00F241D8" w:rsidRPr="00BB39B2" w:rsidRDefault="00F241D8" w:rsidP="00A703D4">
      <w:pPr>
        <w:jc w:val="center"/>
        <w:rPr>
          <w:rFonts w:ascii="Arial" w:hAnsi="Arial" w:cs="Arial"/>
          <w:b/>
          <w:bCs/>
          <w:iCs/>
        </w:rPr>
      </w:pPr>
    </w:p>
    <w:p w14:paraId="047EA98E" w14:textId="77777777" w:rsidR="00A703D4" w:rsidRPr="00BB39B2" w:rsidRDefault="00A703D4" w:rsidP="00A703D4">
      <w:pPr>
        <w:rPr>
          <w:rFonts w:ascii="Arial" w:hAnsi="Arial" w:cs="Arial"/>
          <w:b/>
          <w:bCs/>
          <w:sz w:val="22"/>
        </w:rPr>
      </w:pPr>
      <w:bookmarkStart w:id="2" w:name="_Toc150256026"/>
      <w:r w:rsidRPr="00BB39B2">
        <w:rPr>
          <w:rFonts w:ascii="Arial" w:hAnsi="Arial" w:cs="Arial"/>
          <w:b/>
          <w:bCs/>
          <w:sz w:val="22"/>
        </w:rPr>
        <w:t>МОНТАЖ ОБОРУДОВАНИЯ И ПУСКО-НАЛАДКА</w:t>
      </w:r>
    </w:p>
    <w:p w14:paraId="0A3B5C78" w14:textId="77777777" w:rsidR="00A703D4" w:rsidRPr="00BB39B2" w:rsidRDefault="00A703D4" w:rsidP="00BE0BA7">
      <w:pPr>
        <w:ind w:firstLine="708"/>
        <w:jc w:val="both"/>
        <w:rPr>
          <w:rFonts w:ascii="Arial" w:hAnsi="Arial" w:cs="Arial"/>
          <w:sz w:val="22"/>
        </w:rPr>
      </w:pPr>
      <w:r w:rsidRPr="00BB39B2">
        <w:rPr>
          <w:rFonts w:ascii="Arial" w:hAnsi="Arial" w:cs="Arial"/>
          <w:sz w:val="22"/>
        </w:rPr>
        <w:t xml:space="preserve">Перед </w:t>
      </w:r>
      <w:r w:rsidR="00BE0BA7" w:rsidRPr="00BB39B2">
        <w:rPr>
          <w:rFonts w:ascii="Arial" w:hAnsi="Arial" w:cs="Arial"/>
          <w:sz w:val="22"/>
        </w:rPr>
        <w:t>установкой</w:t>
      </w:r>
      <w:r w:rsidRPr="00BB39B2">
        <w:rPr>
          <w:rFonts w:ascii="Arial" w:hAnsi="Arial" w:cs="Arial"/>
          <w:sz w:val="22"/>
        </w:rPr>
        <w:t xml:space="preserve"> оборудования необходимо выполнить детальный проект привязки к участку и разработку технической документации для выполнения строительных и монтажных работ.</w:t>
      </w:r>
    </w:p>
    <w:p w14:paraId="22571DB2" w14:textId="77777777" w:rsidR="00A703D4" w:rsidRPr="00BB39B2" w:rsidRDefault="00A703D4" w:rsidP="00BE0BA7">
      <w:pPr>
        <w:ind w:firstLine="708"/>
        <w:jc w:val="both"/>
        <w:rPr>
          <w:rFonts w:ascii="Arial" w:hAnsi="Arial" w:cs="Arial"/>
          <w:sz w:val="22"/>
        </w:rPr>
      </w:pPr>
      <w:r w:rsidRPr="00BB39B2">
        <w:rPr>
          <w:rFonts w:ascii="Arial" w:hAnsi="Arial" w:cs="Arial"/>
          <w:sz w:val="22"/>
        </w:rPr>
        <w:t>Для монтажно-наладочных работ на площадку заказчика направляется монтажная группа поставщика. На месте производится установка и отладка комплекса с программированием функций. Производится обучение персонала заказчика.</w:t>
      </w:r>
    </w:p>
    <w:p w14:paraId="031AEEB0" w14:textId="697F4655" w:rsidR="00A703D4" w:rsidRPr="00BB39B2" w:rsidRDefault="00A703D4" w:rsidP="00A703D4">
      <w:pPr>
        <w:rPr>
          <w:rFonts w:ascii="Arial" w:hAnsi="Arial" w:cs="Arial"/>
          <w:sz w:val="22"/>
        </w:rPr>
      </w:pPr>
      <w:r w:rsidRPr="00BB39B2">
        <w:rPr>
          <w:rFonts w:ascii="Arial" w:hAnsi="Arial" w:cs="Arial"/>
          <w:b/>
          <w:sz w:val="22"/>
        </w:rPr>
        <w:t>Стоимость монтажных работ</w:t>
      </w:r>
      <w:r w:rsidRPr="00BB39B2">
        <w:rPr>
          <w:rFonts w:ascii="Arial" w:hAnsi="Arial" w:cs="Arial"/>
          <w:sz w:val="22"/>
        </w:rPr>
        <w:t xml:space="preserve"> </w:t>
      </w:r>
      <w:r w:rsidR="00F06C98">
        <w:rPr>
          <w:rFonts w:ascii="Arial" w:hAnsi="Arial" w:cs="Arial"/>
          <w:b/>
          <w:sz w:val="22"/>
        </w:rPr>
        <w:t>6.</w:t>
      </w:r>
      <w:r w:rsidRPr="00BB39B2">
        <w:rPr>
          <w:rFonts w:ascii="Arial" w:hAnsi="Arial" w:cs="Arial"/>
          <w:b/>
          <w:sz w:val="22"/>
        </w:rPr>
        <w:t>0</w:t>
      </w:r>
      <w:r w:rsidR="00F06C98">
        <w:rPr>
          <w:rFonts w:ascii="Arial" w:hAnsi="Arial" w:cs="Arial"/>
          <w:b/>
          <w:sz w:val="22"/>
        </w:rPr>
        <w:t>0</w:t>
      </w:r>
      <w:r w:rsidRPr="00BB39B2">
        <w:rPr>
          <w:rFonts w:ascii="Arial" w:hAnsi="Arial" w:cs="Arial"/>
          <w:b/>
          <w:sz w:val="22"/>
        </w:rPr>
        <w:t>0 €</w:t>
      </w:r>
      <w:bookmarkStart w:id="3" w:name="_GoBack"/>
      <w:bookmarkEnd w:id="3"/>
    </w:p>
    <w:p w14:paraId="3B43922E" w14:textId="77777777" w:rsidR="00A703D4" w:rsidRPr="00BB39B2" w:rsidRDefault="00A703D4" w:rsidP="00BE0BA7">
      <w:pPr>
        <w:ind w:firstLine="708"/>
        <w:rPr>
          <w:rFonts w:ascii="Arial" w:hAnsi="Arial" w:cs="Arial"/>
          <w:sz w:val="22"/>
        </w:rPr>
      </w:pPr>
      <w:r w:rsidRPr="00BB39B2">
        <w:rPr>
          <w:rFonts w:ascii="Arial" w:hAnsi="Arial" w:cs="Arial"/>
          <w:sz w:val="22"/>
        </w:rPr>
        <w:t>Сроки выполнения работ до 20 рабочих дней при условии готовности подводящих коммуникаций и выполнении фундаментных работ в соответствии с установочными требованиями.</w:t>
      </w:r>
    </w:p>
    <w:p w14:paraId="2A4BCA0D" w14:textId="77777777" w:rsidR="00A703D4" w:rsidRPr="00BB39B2" w:rsidRDefault="00A703D4" w:rsidP="00A703D4">
      <w:pPr>
        <w:rPr>
          <w:rFonts w:ascii="Arial" w:hAnsi="Arial" w:cs="Arial"/>
          <w:sz w:val="22"/>
        </w:rPr>
      </w:pPr>
      <w:r w:rsidRPr="00BB39B2">
        <w:rPr>
          <w:rFonts w:ascii="Arial" w:hAnsi="Arial" w:cs="Arial"/>
          <w:b/>
          <w:sz w:val="22"/>
        </w:rPr>
        <w:t>Документация</w:t>
      </w:r>
      <w:r w:rsidRPr="00BB39B2">
        <w:rPr>
          <w:rFonts w:ascii="Arial" w:hAnsi="Arial" w:cs="Arial"/>
          <w:sz w:val="22"/>
        </w:rPr>
        <w:t xml:space="preserve">: </w:t>
      </w:r>
      <w:r w:rsidR="00BE0BA7" w:rsidRPr="00BB39B2">
        <w:rPr>
          <w:rFonts w:ascii="Arial" w:hAnsi="Arial" w:cs="Arial"/>
          <w:sz w:val="22"/>
        </w:rPr>
        <w:tab/>
      </w:r>
      <w:r w:rsidRPr="00BB39B2">
        <w:rPr>
          <w:rFonts w:ascii="Arial" w:hAnsi="Arial" w:cs="Arial"/>
          <w:sz w:val="22"/>
        </w:rPr>
        <w:t xml:space="preserve">Сертификат соответствия ГОСТ-Р, </w:t>
      </w:r>
      <w:r w:rsidRPr="00BB39B2">
        <w:rPr>
          <w:rFonts w:ascii="Arial" w:hAnsi="Arial" w:cs="Arial"/>
          <w:bCs/>
          <w:sz w:val="22"/>
        </w:rPr>
        <w:t>руководство по эксплуатации, технические</w:t>
      </w:r>
      <w:r w:rsidRPr="00BB39B2">
        <w:rPr>
          <w:rFonts w:ascii="Arial" w:hAnsi="Arial" w:cs="Arial"/>
          <w:sz w:val="22"/>
        </w:rPr>
        <w:t xml:space="preserve"> </w:t>
      </w:r>
      <w:r w:rsidRPr="00BB39B2">
        <w:rPr>
          <w:rFonts w:ascii="Arial" w:hAnsi="Arial" w:cs="Arial"/>
          <w:bCs/>
          <w:sz w:val="22"/>
        </w:rPr>
        <w:t>чертежи.</w:t>
      </w:r>
    </w:p>
    <w:p w14:paraId="38932F50" w14:textId="77777777" w:rsidR="00A703D4" w:rsidRPr="00BB39B2" w:rsidRDefault="00A703D4" w:rsidP="00A703D4">
      <w:pPr>
        <w:rPr>
          <w:rFonts w:ascii="Arial" w:hAnsi="Arial" w:cs="Arial"/>
          <w:sz w:val="22"/>
        </w:rPr>
      </w:pPr>
      <w:r w:rsidRPr="00BB39B2">
        <w:rPr>
          <w:rFonts w:ascii="Arial" w:hAnsi="Arial" w:cs="Arial"/>
          <w:b/>
          <w:sz w:val="22"/>
        </w:rPr>
        <w:t>Условия поставки</w:t>
      </w:r>
      <w:r w:rsidRPr="00BB39B2">
        <w:rPr>
          <w:rFonts w:ascii="Arial" w:hAnsi="Arial" w:cs="Arial"/>
          <w:sz w:val="22"/>
        </w:rPr>
        <w:t>:</w:t>
      </w:r>
      <w:r w:rsidR="00BE0BA7" w:rsidRPr="00BB39B2">
        <w:rPr>
          <w:rFonts w:ascii="Arial" w:hAnsi="Arial" w:cs="Arial"/>
          <w:sz w:val="22"/>
        </w:rPr>
        <w:t xml:space="preserve"> </w:t>
      </w:r>
      <w:r w:rsidR="00BE0BA7" w:rsidRPr="00BB39B2">
        <w:rPr>
          <w:rFonts w:ascii="Arial" w:hAnsi="Arial" w:cs="Arial"/>
          <w:sz w:val="22"/>
        </w:rPr>
        <w:tab/>
      </w:r>
      <w:r w:rsidRPr="00BB39B2">
        <w:rPr>
          <w:rFonts w:ascii="Arial" w:hAnsi="Arial" w:cs="Arial"/>
          <w:sz w:val="22"/>
        </w:rPr>
        <w:t>DDP Москва. Доставка оборудования на площадку заказчика рассчитывается</w:t>
      </w:r>
      <w:r w:rsidR="00BE0BA7" w:rsidRPr="00BB39B2">
        <w:rPr>
          <w:rFonts w:ascii="Arial" w:hAnsi="Arial" w:cs="Arial"/>
          <w:sz w:val="22"/>
        </w:rPr>
        <w:t xml:space="preserve"> </w:t>
      </w:r>
      <w:r w:rsidRPr="00BB39B2">
        <w:rPr>
          <w:rFonts w:ascii="Arial" w:hAnsi="Arial" w:cs="Arial"/>
          <w:sz w:val="22"/>
        </w:rPr>
        <w:t>отдельно.</w:t>
      </w:r>
    </w:p>
    <w:p w14:paraId="018ADAB2" w14:textId="77777777" w:rsidR="00A703D4" w:rsidRPr="00BB39B2" w:rsidRDefault="00A703D4" w:rsidP="00BE0BA7">
      <w:pPr>
        <w:tabs>
          <w:tab w:val="left" w:pos="2127"/>
        </w:tabs>
        <w:rPr>
          <w:rFonts w:ascii="Arial" w:hAnsi="Arial" w:cs="Arial"/>
          <w:bCs/>
          <w:sz w:val="22"/>
        </w:rPr>
      </w:pPr>
      <w:r w:rsidRPr="00BB39B2">
        <w:rPr>
          <w:rFonts w:ascii="Arial" w:hAnsi="Arial" w:cs="Arial"/>
          <w:b/>
          <w:bCs/>
          <w:sz w:val="22"/>
        </w:rPr>
        <w:t>Срок поставки</w:t>
      </w:r>
      <w:r w:rsidRPr="00BB39B2">
        <w:rPr>
          <w:rFonts w:ascii="Arial" w:hAnsi="Arial" w:cs="Arial"/>
          <w:bCs/>
          <w:sz w:val="22"/>
        </w:rPr>
        <w:t>:</w:t>
      </w:r>
      <w:r w:rsidR="00BE0BA7" w:rsidRPr="00BB39B2">
        <w:rPr>
          <w:rFonts w:ascii="Arial" w:hAnsi="Arial" w:cs="Arial"/>
          <w:bCs/>
          <w:sz w:val="22"/>
        </w:rPr>
        <w:t xml:space="preserve"> </w:t>
      </w:r>
      <w:r w:rsidR="00BE0BA7" w:rsidRPr="00BB39B2">
        <w:rPr>
          <w:rFonts w:ascii="Arial" w:hAnsi="Arial" w:cs="Arial"/>
          <w:bCs/>
          <w:sz w:val="22"/>
        </w:rPr>
        <w:tab/>
      </w:r>
      <w:r w:rsidRPr="00BB39B2">
        <w:rPr>
          <w:rFonts w:ascii="Arial" w:hAnsi="Arial" w:cs="Arial"/>
          <w:bCs/>
          <w:sz w:val="22"/>
        </w:rPr>
        <w:t>8-12 недель с момента поступления аванса на расчетный счет поставщика.</w:t>
      </w:r>
    </w:p>
    <w:p w14:paraId="46F48ED8" w14:textId="77777777" w:rsidR="00BE0BA7" w:rsidRPr="00BB39B2" w:rsidRDefault="00A703D4" w:rsidP="00A703D4">
      <w:pPr>
        <w:rPr>
          <w:rFonts w:ascii="Arial" w:hAnsi="Arial" w:cs="Arial"/>
          <w:bCs/>
          <w:sz w:val="22"/>
        </w:rPr>
      </w:pPr>
      <w:r w:rsidRPr="00BB39B2">
        <w:rPr>
          <w:rFonts w:ascii="Arial" w:hAnsi="Arial" w:cs="Arial"/>
          <w:b/>
          <w:bCs/>
          <w:sz w:val="22"/>
        </w:rPr>
        <w:t>Условия оплаты</w:t>
      </w:r>
      <w:r w:rsidRPr="00BB39B2">
        <w:rPr>
          <w:rFonts w:ascii="Arial" w:hAnsi="Arial" w:cs="Arial"/>
          <w:bCs/>
          <w:sz w:val="22"/>
        </w:rPr>
        <w:t>:</w:t>
      </w:r>
      <w:r w:rsidR="00BE0BA7" w:rsidRPr="00BB39B2">
        <w:rPr>
          <w:rFonts w:ascii="Arial" w:hAnsi="Arial" w:cs="Arial"/>
          <w:bCs/>
          <w:sz w:val="22"/>
        </w:rPr>
        <w:t xml:space="preserve"> </w:t>
      </w:r>
      <w:r w:rsidR="00BE0BA7" w:rsidRPr="00BB39B2">
        <w:rPr>
          <w:rFonts w:ascii="Arial" w:hAnsi="Arial" w:cs="Arial"/>
          <w:bCs/>
          <w:sz w:val="22"/>
        </w:rPr>
        <w:tab/>
      </w:r>
    </w:p>
    <w:p w14:paraId="2F18C671" w14:textId="1A1345E7" w:rsidR="00BE0BA7" w:rsidRPr="00BB39B2" w:rsidRDefault="00A703D4" w:rsidP="00BE0BA7">
      <w:pPr>
        <w:ind w:firstLine="708"/>
        <w:rPr>
          <w:rFonts w:ascii="Arial" w:hAnsi="Arial" w:cs="Arial"/>
          <w:bCs/>
          <w:sz w:val="22"/>
        </w:rPr>
      </w:pPr>
      <w:r w:rsidRPr="00BB39B2">
        <w:rPr>
          <w:rFonts w:ascii="Arial" w:hAnsi="Arial" w:cs="Arial"/>
          <w:b/>
          <w:bCs/>
          <w:sz w:val="22"/>
        </w:rPr>
        <w:t>За Товар:</w:t>
      </w:r>
      <w:r w:rsidR="00BE0BA7" w:rsidRPr="00BB39B2">
        <w:rPr>
          <w:rFonts w:ascii="Arial" w:hAnsi="Arial" w:cs="Arial"/>
          <w:bCs/>
          <w:sz w:val="22"/>
        </w:rPr>
        <w:tab/>
      </w:r>
      <w:r w:rsidRPr="00BB39B2">
        <w:rPr>
          <w:rFonts w:ascii="Arial" w:hAnsi="Arial" w:cs="Arial"/>
          <w:bCs/>
          <w:sz w:val="22"/>
        </w:rPr>
        <w:t>50%</w:t>
      </w:r>
      <w:r w:rsidR="00BE0BA7" w:rsidRPr="00BB39B2">
        <w:rPr>
          <w:rFonts w:ascii="Arial" w:hAnsi="Arial" w:cs="Arial"/>
          <w:bCs/>
          <w:sz w:val="22"/>
        </w:rPr>
        <w:t xml:space="preserve"> -</w:t>
      </w:r>
      <w:r w:rsidRPr="00BB39B2">
        <w:rPr>
          <w:rFonts w:ascii="Arial" w:hAnsi="Arial" w:cs="Arial"/>
          <w:bCs/>
          <w:sz w:val="22"/>
        </w:rPr>
        <w:t xml:space="preserve"> </w:t>
      </w:r>
      <w:r w:rsidR="00F06C98">
        <w:rPr>
          <w:rFonts w:ascii="Arial" w:hAnsi="Arial" w:cs="Arial"/>
          <w:bCs/>
          <w:sz w:val="22"/>
        </w:rPr>
        <w:t>предоплата для открытия заказа</w:t>
      </w:r>
    </w:p>
    <w:p w14:paraId="6481B76A" w14:textId="258A3F7A" w:rsidR="00BE0BA7" w:rsidRPr="00BB39B2" w:rsidRDefault="00A703D4" w:rsidP="00BE0BA7">
      <w:pPr>
        <w:ind w:left="1416" w:firstLine="708"/>
        <w:rPr>
          <w:rFonts w:ascii="Arial" w:hAnsi="Arial" w:cs="Arial"/>
          <w:bCs/>
          <w:sz w:val="22"/>
        </w:rPr>
      </w:pPr>
      <w:r w:rsidRPr="00BB39B2">
        <w:rPr>
          <w:rFonts w:ascii="Arial" w:hAnsi="Arial" w:cs="Arial"/>
          <w:bCs/>
          <w:sz w:val="22"/>
        </w:rPr>
        <w:t>40% - по уведомлению о готовности от</w:t>
      </w:r>
      <w:r w:rsidR="00F06C98">
        <w:rPr>
          <w:rFonts w:ascii="Arial" w:hAnsi="Arial" w:cs="Arial"/>
          <w:bCs/>
          <w:sz w:val="22"/>
        </w:rPr>
        <w:t>грузки на заводе производителя</w:t>
      </w:r>
    </w:p>
    <w:p w14:paraId="5F663998" w14:textId="6001B0C2" w:rsidR="00BE0BA7" w:rsidRPr="00BB39B2" w:rsidRDefault="00A703D4" w:rsidP="00BE0BA7">
      <w:pPr>
        <w:ind w:left="1416" w:firstLine="708"/>
        <w:rPr>
          <w:rFonts w:ascii="Arial" w:hAnsi="Arial" w:cs="Arial"/>
          <w:bCs/>
          <w:sz w:val="22"/>
        </w:rPr>
      </w:pPr>
      <w:r w:rsidRPr="00BB39B2">
        <w:rPr>
          <w:rFonts w:ascii="Arial" w:hAnsi="Arial" w:cs="Arial"/>
          <w:bCs/>
          <w:sz w:val="22"/>
        </w:rPr>
        <w:t xml:space="preserve">10% - </w:t>
      </w:r>
      <w:r w:rsidR="00CE282D" w:rsidRPr="00BB39B2">
        <w:rPr>
          <w:rFonts w:ascii="Arial" w:hAnsi="Arial" w:cs="Arial"/>
          <w:bCs/>
          <w:sz w:val="22"/>
        </w:rPr>
        <w:t>перед</w:t>
      </w:r>
      <w:r w:rsidR="00F06C98">
        <w:rPr>
          <w:rFonts w:ascii="Arial" w:hAnsi="Arial" w:cs="Arial"/>
          <w:bCs/>
          <w:sz w:val="22"/>
        </w:rPr>
        <w:t xml:space="preserve"> </w:t>
      </w:r>
      <w:r w:rsidR="00CE282D" w:rsidRPr="00BB39B2">
        <w:rPr>
          <w:rFonts w:ascii="Arial" w:hAnsi="Arial" w:cs="Arial"/>
          <w:bCs/>
          <w:sz w:val="22"/>
        </w:rPr>
        <w:t>отгрузкой о</w:t>
      </w:r>
      <w:r w:rsidRPr="00BB39B2">
        <w:rPr>
          <w:rFonts w:ascii="Arial" w:hAnsi="Arial" w:cs="Arial"/>
          <w:bCs/>
          <w:sz w:val="22"/>
        </w:rPr>
        <w:t>борудования</w:t>
      </w:r>
      <w:r w:rsidR="00CE282D" w:rsidRPr="00BB39B2">
        <w:rPr>
          <w:rFonts w:ascii="Arial" w:hAnsi="Arial" w:cs="Arial"/>
          <w:bCs/>
          <w:sz w:val="22"/>
        </w:rPr>
        <w:t xml:space="preserve"> со склада</w:t>
      </w:r>
    </w:p>
    <w:p w14:paraId="6FBC5F1F" w14:textId="77777777" w:rsidR="00BE0BA7" w:rsidRPr="00BB39B2" w:rsidRDefault="003778BE" w:rsidP="00BE0BA7">
      <w:pPr>
        <w:ind w:firstLine="708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br/>
      </w:r>
      <w:r w:rsidR="00BE0BA7" w:rsidRPr="00BB39B2">
        <w:rPr>
          <w:rFonts w:ascii="Arial" w:hAnsi="Arial" w:cs="Arial"/>
          <w:b/>
          <w:sz w:val="22"/>
        </w:rPr>
        <w:t>За Монтаж:</w:t>
      </w:r>
      <w:r w:rsidR="00BE0BA7" w:rsidRPr="00BB39B2">
        <w:rPr>
          <w:rFonts w:ascii="Arial" w:hAnsi="Arial" w:cs="Arial"/>
          <w:b/>
          <w:sz w:val="22"/>
        </w:rPr>
        <w:tab/>
      </w:r>
      <w:r w:rsidR="00BE0BA7" w:rsidRPr="00BB39B2">
        <w:rPr>
          <w:rFonts w:ascii="Arial" w:hAnsi="Arial" w:cs="Arial"/>
          <w:sz w:val="22"/>
        </w:rPr>
        <w:t xml:space="preserve">60% - </w:t>
      </w:r>
      <w:proofErr w:type="spellStart"/>
      <w:r w:rsidR="00BE0BA7" w:rsidRPr="00BB39B2">
        <w:rPr>
          <w:rFonts w:ascii="Arial" w:hAnsi="Arial" w:cs="Arial"/>
          <w:sz w:val="22"/>
        </w:rPr>
        <w:t>преоплата</w:t>
      </w:r>
      <w:proofErr w:type="spellEnd"/>
      <w:r w:rsidR="00BE0BA7" w:rsidRPr="00BB39B2">
        <w:rPr>
          <w:rFonts w:ascii="Arial" w:hAnsi="Arial" w:cs="Arial"/>
          <w:sz w:val="22"/>
        </w:rPr>
        <w:t xml:space="preserve"> перед выездом специалистов</w:t>
      </w:r>
    </w:p>
    <w:p w14:paraId="289A1F79" w14:textId="77777777" w:rsidR="00BE0BA7" w:rsidRPr="00BB39B2" w:rsidRDefault="00BE0BA7" w:rsidP="00BE0BA7">
      <w:pPr>
        <w:ind w:firstLine="708"/>
        <w:rPr>
          <w:rFonts w:ascii="Arial" w:hAnsi="Arial" w:cs="Arial"/>
          <w:sz w:val="22"/>
        </w:rPr>
      </w:pPr>
      <w:r w:rsidRPr="00BB39B2">
        <w:rPr>
          <w:rFonts w:ascii="Arial" w:hAnsi="Arial" w:cs="Arial"/>
          <w:sz w:val="22"/>
        </w:rPr>
        <w:tab/>
      </w:r>
      <w:r w:rsidRPr="00BB39B2">
        <w:rPr>
          <w:rFonts w:ascii="Arial" w:hAnsi="Arial" w:cs="Arial"/>
          <w:sz w:val="22"/>
        </w:rPr>
        <w:tab/>
        <w:t xml:space="preserve">40% - после подписания Акта ввода в </w:t>
      </w:r>
      <w:proofErr w:type="spellStart"/>
      <w:r w:rsidRPr="00BB39B2">
        <w:rPr>
          <w:rFonts w:ascii="Arial" w:hAnsi="Arial" w:cs="Arial"/>
          <w:sz w:val="22"/>
        </w:rPr>
        <w:t>эскплуатацию</w:t>
      </w:r>
      <w:proofErr w:type="spellEnd"/>
    </w:p>
    <w:p w14:paraId="3BB63E7F" w14:textId="77777777" w:rsidR="00A703D4" w:rsidRPr="00BB39B2" w:rsidRDefault="00A703D4" w:rsidP="00A703D4">
      <w:pPr>
        <w:rPr>
          <w:rFonts w:ascii="Arial" w:hAnsi="Arial" w:cs="Arial"/>
          <w:sz w:val="22"/>
        </w:rPr>
      </w:pPr>
      <w:r w:rsidRPr="00BB39B2">
        <w:rPr>
          <w:rFonts w:ascii="Arial" w:hAnsi="Arial" w:cs="Arial"/>
          <w:b/>
          <w:sz w:val="22"/>
        </w:rPr>
        <w:t>Гарантия</w:t>
      </w:r>
      <w:r w:rsidRPr="00BB39B2">
        <w:rPr>
          <w:rFonts w:ascii="Arial" w:hAnsi="Arial" w:cs="Arial"/>
          <w:sz w:val="22"/>
        </w:rPr>
        <w:t>:</w:t>
      </w:r>
      <w:r w:rsidR="00BE0BA7" w:rsidRPr="00BB39B2">
        <w:rPr>
          <w:rFonts w:ascii="Arial" w:hAnsi="Arial" w:cs="Arial"/>
          <w:sz w:val="22"/>
        </w:rPr>
        <w:t xml:space="preserve"> </w:t>
      </w:r>
      <w:r w:rsidRPr="00BB39B2">
        <w:rPr>
          <w:rFonts w:ascii="Arial" w:hAnsi="Arial" w:cs="Arial"/>
          <w:sz w:val="22"/>
        </w:rPr>
        <w:t>12 месяцев с момента ввода в эксплуатацию, но не более 18-ти месяцев от даты поставки.</w:t>
      </w:r>
    </w:p>
    <w:p w14:paraId="59886A4C" w14:textId="77777777" w:rsidR="00BE0BA7" w:rsidRPr="00BB39B2" w:rsidRDefault="00A703D4" w:rsidP="00A703D4">
      <w:pPr>
        <w:rPr>
          <w:rFonts w:ascii="Arial" w:hAnsi="Arial" w:cs="Arial"/>
          <w:sz w:val="22"/>
        </w:rPr>
      </w:pPr>
      <w:r w:rsidRPr="00BB39B2">
        <w:rPr>
          <w:rFonts w:ascii="Arial" w:hAnsi="Arial" w:cs="Arial"/>
          <w:sz w:val="22"/>
        </w:rPr>
        <w:t xml:space="preserve">Срок действия предложения до 60 дней. </w:t>
      </w:r>
    </w:p>
    <w:p w14:paraId="6162CF7B" w14:textId="77777777" w:rsidR="00A703D4" w:rsidRPr="00BB39B2" w:rsidRDefault="00A703D4" w:rsidP="00A703D4">
      <w:pPr>
        <w:rPr>
          <w:rFonts w:ascii="Arial" w:hAnsi="Arial" w:cs="Arial"/>
          <w:sz w:val="22"/>
        </w:rPr>
      </w:pPr>
      <w:r w:rsidRPr="00BB39B2">
        <w:rPr>
          <w:rFonts w:ascii="Arial" w:hAnsi="Arial" w:cs="Arial"/>
          <w:sz w:val="22"/>
        </w:rPr>
        <w:t>По истечении указанного срока запросите подтверждение калькуляции по данному ТКП.</w:t>
      </w:r>
      <w:bookmarkEnd w:id="2"/>
    </w:p>
    <w:p w14:paraId="26BE94C6" w14:textId="77777777" w:rsidR="00910078" w:rsidRPr="00BB39B2" w:rsidRDefault="00910078" w:rsidP="00A703D4">
      <w:pPr>
        <w:rPr>
          <w:rFonts w:ascii="Arial" w:hAnsi="Arial" w:cs="Arial"/>
          <w:sz w:val="22"/>
        </w:rPr>
      </w:pPr>
    </w:p>
    <w:p w14:paraId="785E49C4" w14:textId="77777777" w:rsidR="00BB39B2" w:rsidRPr="00BB39B2" w:rsidRDefault="00910078" w:rsidP="00342720">
      <w:pPr>
        <w:rPr>
          <w:rFonts w:ascii="Arial" w:hAnsi="Arial" w:cs="Arial"/>
          <w:noProof/>
          <w:sz w:val="22"/>
        </w:rPr>
      </w:pPr>
      <w:r w:rsidRPr="00BB39B2">
        <w:rPr>
          <w:rFonts w:ascii="Arial" w:hAnsi="Arial" w:cs="Arial"/>
          <w:noProof/>
          <w:sz w:val="22"/>
        </w:rPr>
        <w:t xml:space="preserve">С </w:t>
      </w:r>
      <w:r w:rsidR="00BB39B2" w:rsidRPr="00BB39B2">
        <w:rPr>
          <w:rFonts w:ascii="Arial" w:hAnsi="Arial" w:cs="Arial"/>
          <w:noProof/>
          <w:sz w:val="22"/>
        </w:rPr>
        <w:t>у</w:t>
      </w:r>
      <w:r w:rsidRPr="00BB39B2">
        <w:rPr>
          <w:rFonts w:ascii="Arial" w:hAnsi="Arial" w:cs="Arial"/>
          <w:noProof/>
          <w:sz w:val="22"/>
        </w:rPr>
        <w:t>важением,</w:t>
      </w:r>
      <w:r w:rsidR="00342720" w:rsidRPr="00BB39B2">
        <w:rPr>
          <w:rFonts w:ascii="Arial" w:hAnsi="Arial" w:cs="Arial"/>
          <w:noProof/>
          <w:sz w:val="22"/>
        </w:rPr>
        <w:t xml:space="preserve"> </w:t>
      </w:r>
    </w:p>
    <w:p w14:paraId="5440DC3D" w14:textId="77777777" w:rsidR="00342720" w:rsidRPr="00BB39B2" w:rsidRDefault="00342720" w:rsidP="00342720">
      <w:pPr>
        <w:rPr>
          <w:rFonts w:ascii="Arial" w:hAnsi="Arial" w:cs="Arial"/>
          <w:noProof/>
          <w:sz w:val="22"/>
        </w:rPr>
      </w:pPr>
      <w:r w:rsidRPr="00BB39B2">
        <w:rPr>
          <w:rFonts w:ascii="Arial" w:hAnsi="Arial" w:cs="Arial"/>
          <w:noProof/>
          <w:sz w:val="22"/>
        </w:rPr>
        <w:t>Руководитель проектов Автоматических моек</w:t>
      </w:r>
    </w:p>
    <w:p w14:paraId="574DE9B3" w14:textId="77777777" w:rsidR="00342720" w:rsidRPr="00BB39B2" w:rsidRDefault="00342720" w:rsidP="00342720">
      <w:pPr>
        <w:rPr>
          <w:rFonts w:ascii="Arial" w:hAnsi="Arial" w:cs="Arial"/>
          <w:b/>
          <w:noProof/>
          <w:sz w:val="22"/>
        </w:rPr>
      </w:pPr>
      <w:r w:rsidRPr="00BB39B2">
        <w:rPr>
          <w:rFonts w:ascii="Arial" w:hAnsi="Arial" w:cs="Arial"/>
          <w:b/>
          <w:noProof/>
          <w:sz w:val="22"/>
        </w:rPr>
        <w:t>Корецкий Андрей Павлович</w:t>
      </w:r>
      <w:r w:rsidR="00BB39B2" w:rsidRPr="00BB39B2">
        <w:rPr>
          <w:rFonts w:ascii="Arial" w:hAnsi="Arial" w:cs="Arial"/>
          <w:b/>
          <w:noProof/>
          <w:sz w:val="22"/>
        </w:rPr>
        <w:br/>
      </w:r>
    </w:p>
    <w:p w14:paraId="630B5430" w14:textId="77777777" w:rsidR="00342720" w:rsidRPr="00BB39B2" w:rsidRDefault="00342720" w:rsidP="00342720">
      <w:pPr>
        <w:rPr>
          <w:rFonts w:ascii="Arial" w:hAnsi="Arial" w:cs="Arial"/>
          <w:noProof/>
          <w:sz w:val="22"/>
        </w:rPr>
      </w:pPr>
      <w:r w:rsidRPr="00BB39B2">
        <w:rPr>
          <w:rFonts w:ascii="Arial" w:hAnsi="Arial" w:cs="Arial"/>
          <w:noProof/>
          <w:sz w:val="22"/>
        </w:rPr>
        <w:t>«ИНЖТЕХсервис»</w:t>
      </w:r>
    </w:p>
    <w:p w14:paraId="44A99F50" w14:textId="77777777" w:rsidR="00342720" w:rsidRPr="00BB39B2" w:rsidRDefault="00342720" w:rsidP="00342720">
      <w:pPr>
        <w:rPr>
          <w:rFonts w:ascii="Arial" w:hAnsi="Arial" w:cs="Arial"/>
          <w:noProof/>
          <w:sz w:val="22"/>
        </w:rPr>
      </w:pPr>
      <w:r w:rsidRPr="00BB39B2">
        <w:rPr>
          <w:rFonts w:ascii="Arial" w:hAnsi="Arial" w:cs="Arial"/>
          <w:noProof/>
          <w:sz w:val="22"/>
        </w:rPr>
        <w:t xml:space="preserve">тел.: </w:t>
      </w:r>
      <w:r w:rsidR="00F447B6">
        <w:rPr>
          <w:rFonts w:ascii="Arial" w:hAnsi="Arial" w:cs="Arial"/>
          <w:noProof/>
          <w:sz w:val="22"/>
        </w:rPr>
        <w:t xml:space="preserve">+7 </w:t>
      </w:r>
      <w:r w:rsidRPr="00BB39B2">
        <w:rPr>
          <w:rFonts w:ascii="Arial" w:hAnsi="Arial" w:cs="Arial"/>
          <w:noProof/>
          <w:sz w:val="22"/>
        </w:rPr>
        <w:t xml:space="preserve">(495) </w:t>
      </w:r>
      <w:r w:rsidR="00F447B6">
        <w:rPr>
          <w:rFonts w:ascii="Arial" w:hAnsi="Arial" w:cs="Arial"/>
          <w:noProof/>
          <w:sz w:val="22"/>
        </w:rPr>
        <w:t>212-91-13</w:t>
      </w:r>
      <w:r w:rsidR="00BB39B2" w:rsidRPr="00BB39B2">
        <w:rPr>
          <w:rFonts w:ascii="Arial" w:hAnsi="Arial" w:cs="Arial"/>
          <w:noProof/>
          <w:sz w:val="22"/>
        </w:rPr>
        <w:br/>
      </w:r>
    </w:p>
    <w:p w14:paraId="3A518CCA" w14:textId="77777777" w:rsidR="00342720" w:rsidRPr="003778BE" w:rsidRDefault="00342720" w:rsidP="00342720">
      <w:pPr>
        <w:rPr>
          <w:rFonts w:ascii="Arial" w:hAnsi="Arial" w:cs="Arial"/>
          <w:noProof/>
          <w:sz w:val="22"/>
        </w:rPr>
      </w:pPr>
      <w:r w:rsidRPr="00BB39B2">
        <w:rPr>
          <w:rFonts w:ascii="Arial" w:hAnsi="Arial" w:cs="Arial"/>
          <w:noProof/>
          <w:sz w:val="22"/>
          <w:lang w:val="en-US"/>
        </w:rPr>
        <w:t>e</w:t>
      </w:r>
      <w:r w:rsidRPr="003778BE">
        <w:rPr>
          <w:rFonts w:ascii="Arial" w:hAnsi="Arial" w:cs="Arial"/>
          <w:noProof/>
          <w:sz w:val="22"/>
        </w:rPr>
        <w:t>-</w:t>
      </w:r>
      <w:r w:rsidRPr="00BB39B2">
        <w:rPr>
          <w:rFonts w:ascii="Arial" w:hAnsi="Arial" w:cs="Arial"/>
          <w:noProof/>
          <w:sz w:val="22"/>
          <w:lang w:val="en-US"/>
        </w:rPr>
        <w:t>mail</w:t>
      </w:r>
      <w:r w:rsidRPr="003778BE">
        <w:rPr>
          <w:rFonts w:ascii="Arial" w:hAnsi="Arial" w:cs="Arial"/>
          <w:noProof/>
          <w:sz w:val="22"/>
        </w:rPr>
        <w:t xml:space="preserve">: </w:t>
      </w:r>
      <w:hyperlink r:id="rId16" w:history="1">
        <w:r w:rsidR="00F447B6" w:rsidRPr="00524E4F">
          <w:rPr>
            <w:rStyle w:val="aa"/>
            <w:rFonts w:ascii="Arial" w:hAnsi="Arial" w:cs="Arial"/>
            <w:noProof/>
            <w:sz w:val="22"/>
            <w:lang w:val="en-US"/>
          </w:rPr>
          <w:t>27@trat.ru</w:t>
        </w:r>
      </w:hyperlink>
      <w:r w:rsidR="00F447B6">
        <w:rPr>
          <w:rFonts w:ascii="Arial" w:hAnsi="Arial" w:cs="Arial"/>
          <w:noProof/>
          <w:sz w:val="22"/>
          <w:lang w:val="en-US"/>
        </w:rPr>
        <w:t xml:space="preserve"> </w:t>
      </w:r>
    </w:p>
    <w:p w14:paraId="6592FB38" w14:textId="77777777" w:rsidR="00910078" w:rsidRPr="00BB39B2" w:rsidRDefault="00F06C98" w:rsidP="00342720">
      <w:pPr>
        <w:rPr>
          <w:rFonts w:ascii="Arial" w:hAnsi="Arial" w:cs="Arial"/>
          <w:noProof/>
          <w:sz w:val="22"/>
        </w:rPr>
      </w:pPr>
      <w:hyperlink r:id="rId17" w:history="1">
        <w:r w:rsidR="00F447B6">
          <w:rPr>
            <w:rStyle w:val="aa"/>
            <w:rFonts w:ascii="Arial" w:hAnsi="Arial" w:cs="Arial"/>
            <w:noProof/>
            <w:sz w:val="22"/>
            <w:lang w:val="en-US"/>
          </w:rPr>
          <w:t>www.trat.ru</w:t>
        </w:r>
      </w:hyperlink>
    </w:p>
    <w:p w14:paraId="52BC8B61" w14:textId="77777777" w:rsidR="00342720" w:rsidRPr="00BB39B2" w:rsidRDefault="00342720" w:rsidP="00342720">
      <w:pPr>
        <w:rPr>
          <w:rFonts w:ascii="Arial" w:hAnsi="Arial" w:cs="Arial"/>
          <w:noProof/>
          <w:sz w:val="22"/>
        </w:rPr>
      </w:pPr>
    </w:p>
    <w:p w14:paraId="263BE1A1" w14:textId="77777777" w:rsidR="00881E36" w:rsidRPr="00BB39B2" w:rsidRDefault="00881E36" w:rsidP="00910078">
      <w:pPr>
        <w:rPr>
          <w:rFonts w:ascii="Arial" w:hAnsi="Arial" w:cs="Arial"/>
          <w:noProof/>
          <w:sz w:val="22"/>
        </w:rPr>
      </w:pPr>
    </w:p>
    <w:p w14:paraId="624BABB6" w14:textId="77777777" w:rsidR="00724ECC" w:rsidRPr="00BB39B2" w:rsidRDefault="00724ECC" w:rsidP="00724ECC">
      <w:pPr>
        <w:jc w:val="center"/>
        <w:rPr>
          <w:rFonts w:ascii="Arial" w:hAnsi="Arial" w:cs="Arial"/>
          <w:noProof/>
          <w:sz w:val="22"/>
        </w:rPr>
      </w:pPr>
      <w:r w:rsidRPr="00BB39B2">
        <w:rPr>
          <w:rFonts w:ascii="Arial" w:hAnsi="Arial" w:cs="Arial"/>
          <w:color w:val="000000"/>
          <w:sz w:val="22"/>
          <w:szCs w:val="22"/>
        </w:rPr>
        <w:t>Конструкция с крышей и обвесом для уличного размещения</w:t>
      </w:r>
    </w:p>
    <w:p w14:paraId="0C07573D" w14:textId="77777777" w:rsidR="00724ECC" w:rsidRPr="00BB39B2" w:rsidRDefault="00724ECC" w:rsidP="00724ECC">
      <w:pPr>
        <w:jc w:val="center"/>
        <w:rPr>
          <w:rFonts w:ascii="Arial" w:hAnsi="Arial" w:cs="Arial"/>
          <w:sz w:val="22"/>
        </w:rPr>
      </w:pPr>
    </w:p>
    <w:tbl>
      <w:tblPr>
        <w:tblW w:w="9356" w:type="dxa"/>
        <w:tblInd w:w="-5" w:type="dxa"/>
        <w:tblLook w:val="04A0" w:firstRow="1" w:lastRow="0" w:firstColumn="1" w:lastColumn="0" w:noHBand="0" w:noVBand="1"/>
      </w:tblPr>
      <w:tblGrid>
        <w:gridCol w:w="7513"/>
        <w:gridCol w:w="1843"/>
      </w:tblGrid>
      <w:tr w:rsidR="00BB39B2" w:rsidRPr="00BB39B2" w14:paraId="48056015" w14:textId="77777777" w:rsidTr="00BB39B2">
        <w:trPr>
          <w:trHeight w:val="30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A64C7" w14:textId="77777777" w:rsidR="00BB39B2" w:rsidRPr="00BB39B2" w:rsidRDefault="00BB39B2" w:rsidP="00724ECC">
            <w:pPr>
              <w:overflowPunct/>
              <w:autoSpaceDE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 xml:space="preserve">Структура:  </w:t>
            </w: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алюминевая</w:t>
            </w:r>
            <w:proofErr w:type="spellEnd"/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 xml:space="preserve"> конструкция 9 с крышей для уличного размещения, с кабелями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8E0CF" w14:textId="77777777" w:rsidR="00BB39B2" w:rsidRPr="00BB39B2" w:rsidRDefault="00BB39B2" w:rsidP="00724ECC">
            <w:pPr>
              <w:overflowPunct/>
              <w:autoSpaceDE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 xml:space="preserve"> €         </w:t>
            </w:r>
            <w:r w:rsidRPr="00BB39B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17</w:t>
            </w: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 xml:space="preserve"> 500 </w:t>
            </w:r>
          </w:p>
        </w:tc>
      </w:tr>
      <w:tr w:rsidR="00BB39B2" w:rsidRPr="00BB39B2" w14:paraId="733B7036" w14:textId="77777777" w:rsidTr="00BB39B2">
        <w:trPr>
          <w:trHeight w:val="30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43DB46" w14:textId="77777777" w:rsidR="00BB39B2" w:rsidRPr="00BB39B2" w:rsidRDefault="00BB39B2" w:rsidP="00724ECC">
            <w:pPr>
              <w:overflowPunct/>
              <w:autoSpaceDE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 xml:space="preserve">Структура: </w:t>
            </w: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алюминевая</w:t>
            </w:r>
            <w:proofErr w:type="spellEnd"/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 xml:space="preserve"> конструкция 9м с крышей и </w:t>
            </w: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сендвич</w:t>
            </w:r>
            <w:proofErr w:type="spellEnd"/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 xml:space="preserve"> панелями для уличного размещения, с кабелями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3FD781" w14:textId="77777777" w:rsidR="00BB39B2" w:rsidRPr="00BB39B2" w:rsidRDefault="00BB39B2" w:rsidP="00724ECC">
            <w:pPr>
              <w:overflowPunct/>
              <w:autoSpaceDE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 xml:space="preserve"> €         31 500 </w:t>
            </w:r>
          </w:p>
        </w:tc>
      </w:tr>
      <w:tr w:rsidR="00BB39B2" w:rsidRPr="00BB39B2" w14:paraId="24C89E1A" w14:textId="77777777" w:rsidTr="00BB39B2">
        <w:trPr>
          <w:trHeight w:val="30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4CCDAA" w14:textId="77777777" w:rsidR="00BB39B2" w:rsidRPr="00BB39B2" w:rsidRDefault="00BB39B2" w:rsidP="00724ECC">
            <w:pPr>
              <w:overflowPunct/>
              <w:autoSpaceDE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 xml:space="preserve">Структура: </w:t>
            </w:r>
            <w:proofErr w:type="spellStart"/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>алюминевая</w:t>
            </w:r>
            <w:proofErr w:type="spellEnd"/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 xml:space="preserve"> конструкция 9м с крышей и стенами из стекла для уличного размещения, с кабелями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ACAF2" w14:textId="77777777" w:rsidR="00BB39B2" w:rsidRPr="00BB39B2" w:rsidRDefault="00BB39B2" w:rsidP="00724ECC">
            <w:pPr>
              <w:overflowPunct/>
              <w:autoSpaceDE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39B2">
              <w:rPr>
                <w:rFonts w:ascii="Arial" w:hAnsi="Arial" w:cs="Arial"/>
                <w:color w:val="000000"/>
                <w:sz w:val="22"/>
                <w:szCs w:val="22"/>
              </w:rPr>
              <w:t xml:space="preserve"> €         45 500 </w:t>
            </w:r>
          </w:p>
        </w:tc>
      </w:tr>
    </w:tbl>
    <w:p w14:paraId="3F660C69" w14:textId="77777777" w:rsidR="00724ECC" w:rsidRPr="00BB39B2" w:rsidRDefault="00724ECC" w:rsidP="00724ECC">
      <w:pPr>
        <w:jc w:val="center"/>
        <w:rPr>
          <w:rFonts w:ascii="Arial" w:hAnsi="Arial" w:cs="Arial"/>
          <w:sz w:val="22"/>
          <w:lang w:val="en-US"/>
        </w:rPr>
      </w:pPr>
    </w:p>
    <w:p w14:paraId="48F6DE21" w14:textId="77777777" w:rsidR="00724ECC" w:rsidRPr="00BB39B2" w:rsidRDefault="00724ECC" w:rsidP="00724ECC">
      <w:pPr>
        <w:jc w:val="center"/>
        <w:rPr>
          <w:rFonts w:ascii="Arial" w:hAnsi="Arial" w:cs="Arial"/>
          <w:sz w:val="22"/>
          <w:lang w:val="en-US"/>
        </w:rPr>
      </w:pPr>
    </w:p>
    <w:p w14:paraId="41B4647E" w14:textId="77777777" w:rsidR="00724ECC" w:rsidRPr="00BB39B2" w:rsidRDefault="00724ECC" w:rsidP="00724ECC">
      <w:pPr>
        <w:jc w:val="center"/>
        <w:rPr>
          <w:rFonts w:ascii="Arial" w:hAnsi="Arial" w:cs="Arial"/>
          <w:sz w:val="22"/>
          <w:lang w:val="en-US"/>
        </w:rPr>
      </w:pPr>
      <w:r w:rsidRPr="00BB39B2">
        <w:rPr>
          <w:rFonts w:ascii="Arial" w:hAnsi="Arial" w:cs="Arial"/>
          <w:noProof/>
          <w:lang w:val="en-US"/>
        </w:rPr>
        <w:t xml:space="preserve"> </w:t>
      </w:r>
      <w:r w:rsidRPr="00BB39B2">
        <w:rPr>
          <w:rFonts w:ascii="Arial" w:hAnsi="Arial" w:cs="Arial"/>
          <w:noProof/>
          <w:lang w:val="en-US"/>
        </w:rPr>
        <w:drawing>
          <wp:inline distT="0" distB="0" distL="0" distR="0" wp14:anchorId="17FDA0B2" wp14:editId="780A9305">
            <wp:extent cx="5695950" cy="2990850"/>
            <wp:effectExtent l="0" t="0" r="0" b="0"/>
            <wp:docPr id="3" name="Рисунок 3" descr="http://www.ceccato.com.br/repository/prodotti/headers/minima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ww.ceccato.com.br/repository/prodotti/headers/minimax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8" t="12566" r="10741" b="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FFAB5" w14:textId="77777777" w:rsidR="00724ECC" w:rsidRPr="00BB39B2" w:rsidRDefault="00724ECC" w:rsidP="00724ECC">
      <w:pPr>
        <w:jc w:val="center"/>
        <w:rPr>
          <w:rFonts w:ascii="Arial" w:hAnsi="Arial" w:cs="Arial"/>
          <w:sz w:val="22"/>
          <w:lang w:val="en-US"/>
        </w:rPr>
      </w:pPr>
    </w:p>
    <w:p w14:paraId="08C1CFCB" w14:textId="77777777" w:rsidR="007A36F2" w:rsidRPr="00BB39B2" w:rsidRDefault="007A36F2" w:rsidP="003105E9">
      <w:pPr>
        <w:jc w:val="center"/>
        <w:rPr>
          <w:rFonts w:ascii="Arial" w:hAnsi="Arial" w:cs="Arial"/>
          <w:sz w:val="22"/>
          <w:lang w:val="en-US"/>
        </w:rPr>
      </w:pPr>
    </w:p>
    <w:p w14:paraId="0E4D50A7" w14:textId="77777777" w:rsidR="007A36F2" w:rsidRPr="00BB39B2" w:rsidRDefault="007A36F2" w:rsidP="003105E9">
      <w:pPr>
        <w:jc w:val="center"/>
        <w:rPr>
          <w:rFonts w:ascii="Arial" w:hAnsi="Arial" w:cs="Arial"/>
          <w:sz w:val="22"/>
          <w:lang w:val="en-US"/>
        </w:rPr>
      </w:pPr>
    </w:p>
    <w:p w14:paraId="471BC918" w14:textId="77777777" w:rsidR="007A36F2" w:rsidRPr="00BB39B2" w:rsidRDefault="007A36F2" w:rsidP="003105E9">
      <w:pPr>
        <w:jc w:val="center"/>
        <w:rPr>
          <w:rFonts w:ascii="Arial" w:hAnsi="Arial" w:cs="Arial"/>
          <w:sz w:val="22"/>
          <w:lang w:val="en-US"/>
        </w:rPr>
      </w:pPr>
    </w:p>
    <w:p w14:paraId="0FFE80ED" w14:textId="77777777" w:rsidR="007A36F2" w:rsidRPr="00BB39B2" w:rsidRDefault="007A36F2" w:rsidP="003105E9">
      <w:pPr>
        <w:jc w:val="center"/>
        <w:rPr>
          <w:rFonts w:ascii="Arial" w:hAnsi="Arial" w:cs="Arial"/>
          <w:sz w:val="22"/>
          <w:lang w:val="en-US"/>
        </w:rPr>
      </w:pPr>
    </w:p>
    <w:p w14:paraId="31A4CA75" w14:textId="77777777" w:rsidR="007A36F2" w:rsidRPr="00BB39B2" w:rsidRDefault="007A36F2" w:rsidP="003105E9">
      <w:pPr>
        <w:jc w:val="center"/>
        <w:rPr>
          <w:rFonts w:ascii="Arial" w:hAnsi="Arial" w:cs="Arial"/>
          <w:sz w:val="22"/>
          <w:lang w:val="en-US"/>
        </w:rPr>
      </w:pPr>
    </w:p>
    <w:p w14:paraId="19F7B37D" w14:textId="77777777" w:rsidR="007A36F2" w:rsidRPr="00BB39B2" w:rsidRDefault="007A36F2" w:rsidP="003105E9">
      <w:pPr>
        <w:jc w:val="center"/>
        <w:rPr>
          <w:rFonts w:ascii="Arial" w:hAnsi="Arial" w:cs="Arial"/>
          <w:sz w:val="22"/>
        </w:rPr>
      </w:pPr>
      <w:r w:rsidRPr="00BB39B2">
        <w:rPr>
          <w:rFonts w:ascii="Arial" w:hAnsi="Arial" w:cs="Arial"/>
          <w:noProof/>
          <w:sz w:val="22"/>
          <w:lang w:val="en-US"/>
        </w:rPr>
        <w:lastRenderedPageBreak/>
        <w:drawing>
          <wp:inline distT="0" distB="0" distL="0" distR="0" wp14:anchorId="48B71629" wp14:editId="32D9F9BD">
            <wp:extent cx="9215438" cy="3058204"/>
            <wp:effectExtent l="0" t="762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" r="2051"/>
                    <a:stretch/>
                  </pic:blipFill>
                  <pic:spPr bwMode="auto">
                    <a:xfrm rot="16200000">
                      <a:off x="0" y="0"/>
                      <a:ext cx="9228213" cy="306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B39B2">
        <w:rPr>
          <w:rFonts w:ascii="Arial" w:hAnsi="Arial" w:cs="Arial"/>
          <w:sz w:val="22"/>
        </w:rPr>
        <w:t xml:space="preserve"> </w:t>
      </w:r>
    </w:p>
    <w:sectPr w:rsidR="007A36F2" w:rsidRPr="00BB39B2" w:rsidSect="00945E79">
      <w:headerReference w:type="even" r:id="rId20"/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633" w:right="566" w:bottom="142" w:left="567" w:header="426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D8F4B0" w14:textId="77777777" w:rsidR="003F72C6" w:rsidRDefault="003F72C6">
      <w:r>
        <w:separator/>
      </w:r>
    </w:p>
  </w:endnote>
  <w:endnote w:type="continuationSeparator" w:id="0">
    <w:p w14:paraId="10FDBF47" w14:textId="77777777" w:rsidR="003F72C6" w:rsidRDefault="003F7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289A5" w14:textId="77777777" w:rsidR="00DC2744" w:rsidRDefault="00DC2744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06C98">
      <w:rPr>
        <w:noProof/>
      </w:rPr>
      <w:t>4</w:t>
    </w:r>
    <w:r>
      <w:fldChar w:fldCharType="end"/>
    </w:r>
  </w:p>
  <w:p w14:paraId="1CD759AF" w14:textId="77777777" w:rsidR="00DC2744" w:rsidRPr="005272DF" w:rsidRDefault="00DC2744" w:rsidP="005272DF">
    <w:pPr>
      <w:pStyle w:val="a3"/>
    </w:pPr>
  </w:p>
  <w:p w14:paraId="0C9840C8" w14:textId="77777777" w:rsidR="00DC2744" w:rsidRDefault="00DC2744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DE35A2" w14:textId="77777777" w:rsidR="00DC2744" w:rsidRDefault="00DC2744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1CBC48E4" w14:textId="77777777" w:rsidR="00DC2744" w:rsidRDefault="00DC2744">
    <w:pPr>
      <w:pStyle w:val="a3"/>
    </w:pPr>
  </w:p>
  <w:p w14:paraId="7E451FC7" w14:textId="77777777" w:rsidR="00DC2744" w:rsidRDefault="00DC2744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4E8F24" w14:textId="77777777" w:rsidR="003F72C6" w:rsidRDefault="003F72C6">
      <w:r>
        <w:separator/>
      </w:r>
    </w:p>
  </w:footnote>
  <w:footnote w:type="continuationSeparator" w:id="0">
    <w:p w14:paraId="3CE9833D" w14:textId="77777777" w:rsidR="003F72C6" w:rsidRDefault="003F72C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6F299D" w14:textId="77777777" w:rsidR="00DC2744" w:rsidRPr="005B05BE" w:rsidRDefault="00DC2744" w:rsidP="00A703D4">
    <w:pPr>
      <w:tabs>
        <w:tab w:val="right" w:pos="10206"/>
      </w:tabs>
      <w:ind w:right="-1"/>
      <w:jc w:val="right"/>
      <w:rPr>
        <w:rFonts w:ascii="Arial" w:hAnsi="Arial" w:cs="Arial"/>
        <w:sz w:val="18"/>
        <w:szCs w:val="18"/>
      </w:rPr>
    </w:pPr>
    <w:r>
      <w:rPr>
        <w:noProof/>
        <w:lang w:val="en-US"/>
      </w:rPr>
      <w:drawing>
        <wp:anchor distT="0" distB="0" distL="114300" distR="114300" simplePos="0" relativeHeight="251660800" behindDoc="0" locked="0" layoutInCell="1" allowOverlap="1" wp14:anchorId="761D8FCD" wp14:editId="6722B39E">
          <wp:simplePos x="0" y="0"/>
          <wp:positionH relativeFrom="column">
            <wp:posOffset>1905</wp:posOffset>
          </wp:positionH>
          <wp:positionV relativeFrom="paragraph">
            <wp:posOffset>-100965</wp:posOffset>
          </wp:positionV>
          <wp:extent cx="3090545" cy="541020"/>
          <wp:effectExtent l="0" t="0" r="0" b="0"/>
          <wp:wrapSquare wrapText="bothSides"/>
          <wp:docPr id="25" name="Рисунок 25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0545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a8"/>
        <w:sz w:val="72"/>
        <w:szCs w:val="72"/>
      </w:rPr>
      <w:t xml:space="preserve">      </w:t>
    </w:r>
    <w:r w:rsidRPr="005B05BE">
      <w:rPr>
        <w:rFonts w:ascii="Arial" w:hAnsi="Arial" w:cs="Arial"/>
        <w:sz w:val="18"/>
        <w:szCs w:val="18"/>
      </w:rPr>
      <w:t>Мо</w:t>
    </w:r>
    <w:r>
      <w:rPr>
        <w:rFonts w:ascii="Arial" w:hAnsi="Arial" w:cs="Arial"/>
        <w:sz w:val="18"/>
        <w:szCs w:val="18"/>
      </w:rPr>
      <w:t xml:space="preserve">сква, ул. </w:t>
    </w:r>
    <w:r w:rsidR="00F447B6">
      <w:rPr>
        <w:rFonts w:ascii="Arial" w:hAnsi="Arial" w:cs="Arial"/>
        <w:sz w:val="18"/>
        <w:szCs w:val="18"/>
      </w:rPr>
      <w:t>Ферганская</w:t>
    </w:r>
    <w:r>
      <w:rPr>
        <w:rFonts w:ascii="Arial" w:hAnsi="Arial" w:cs="Arial"/>
        <w:sz w:val="18"/>
        <w:szCs w:val="18"/>
      </w:rPr>
      <w:t>,</w:t>
    </w:r>
    <w:r w:rsidR="00F447B6">
      <w:rPr>
        <w:rFonts w:ascii="Arial" w:hAnsi="Arial" w:cs="Arial"/>
        <w:sz w:val="18"/>
        <w:szCs w:val="18"/>
      </w:rPr>
      <w:t xml:space="preserve"> 6С8</w:t>
    </w:r>
  </w:p>
  <w:p w14:paraId="419C2CB3" w14:textId="77777777" w:rsidR="00DC2744" w:rsidRPr="005B05BE" w:rsidRDefault="00DC2744" w:rsidP="00A703D4">
    <w:pPr>
      <w:tabs>
        <w:tab w:val="left" w:pos="8052"/>
      </w:tabs>
      <w:ind w:right="-1"/>
      <w:jc w:val="right"/>
      <w:rPr>
        <w:rFonts w:ascii="Arial" w:hAnsi="Arial" w:cs="Arial"/>
        <w:sz w:val="18"/>
        <w:szCs w:val="18"/>
      </w:rPr>
    </w:pPr>
    <w:r w:rsidRPr="005B05BE">
      <w:rPr>
        <w:rStyle w:val="a8"/>
        <w:rFonts w:ascii="Arial" w:hAnsi="Arial" w:cs="Arial"/>
        <w:sz w:val="72"/>
        <w:szCs w:val="72"/>
      </w:rPr>
      <w:t xml:space="preserve">      </w:t>
    </w:r>
    <w:r w:rsidR="00F447B6">
      <w:rPr>
        <w:rFonts w:ascii="Arial" w:hAnsi="Arial" w:cs="Arial"/>
        <w:sz w:val="18"/>
        <w:szCs w:val="18"/>
      </w:rPr>
      <w:t>тел.</w:t>
    </w:r>
    <w:r w:rsidRPr="005B05BE">
      <w:rPr>
        <w:rFonts w:ascii="Arial" w:hAnsi="Arial" w:cs="Arial"/>
        <w:sz w:val="18"/>
        <w:szCs w:val="18"/>
      </w:rPr>
      <w:t>: (495)</w:t>
    </w:r>
    <w:r w:rsidR="00F447B6">
      <w:rPr>
        <w:rFonts w:ascii="Arial" w:hAnsi="Arial" w:cs="Arial"/>
        <w:sz w:val="18"/>
        <w:szCs w:val="18"/>
      </w:rPr>
      <w:t xml:space="preserve"> 212</w:t>
    </w:r>
    <w:r w:rsidR="00F447B6">
      <w:rPr>
        <w:rStyle w:val="a8"/>
        <w:rFonts w:ascii="Arial" w:hAnsi="Arial" w:cs="Arial"/>
        <w:sz w:val="18"/>
        <w:szCs w:val="18"/>
      </w:rPr>
      <w:t>-91-13</w:t>
    </w:r>
  </w:p>
  <w:p w14:paraId="1F6B9F81" w14:textId="77777777" w:rsidR="00DC2744" w:rsidRPr="00C954C9" w:rsidRDefault="00DC2744" w:rsidP="00A703D4">
    <w:pPr>
      <w:tabs>
        <w:tab w:val="left" w:pos="555"/>
        <w:tab w:val="left" w:pos="3315"/>
        <w:tab w:val="left" w:pos="8052"/>
        <w:tab w:val="right" w:pos="10206"/>
      </w:tabs>
      <w:ind w:right="-1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 w:rsidRPr="006157F1">
      <w:rPr>
        <w:rFonts w:ascii="Arial" w:hAnsi="Arial" w:cs="Arial"/>
        <w:sz w:val="18"/>
        <w:szCs w:val="18"/>
      </w:rPr>
      <w:t xml:space="preserve">                                         </w:t>
    </w:r>
    <w:r>
      <w:rPr>
        <w:rFonts w:ascii="Arial" w:hAnsi="Arial" w:cs="Arial"/>
        <w:sz w:val="18"/>
        <w:szCs w:val="18"/>
      </w:rPr>
      <w:t xml:space="preserve">                              </w:t>
    </w:r>
    <w:r w:rsidRPr="006157F1">
      <w:rPr>
        <w:rFonts w:ascii="Arial" w:hAnsi="Arial" w:cs="Arial"/>
        <w:sz w:val="18"/>
        <w:szCs w:val="18"/>
      </w:rPr>
      <w:t xml:space="preserve"> </w:t>
    </w:r>
    <w:r w:rsidRPr="00C954C9">
      <w:rPr>
        <w:rFonts w:ascii="Arial" w:hAnsi="Arial" w:cs="Arial"/>
        <w:sz w:val="18"/>
        <w:szCs w:val="18"/>
      </w:rPr>
      <w:t xml:space="preserve">                            </w:t>
    </w:r>
    <w:r w:rsidR="00F447B6">
      <w:rPr>
        <w:rStyle w:val="a8"/>
        <w:rFonts w:ascii="Arial" w:hAnsi="Arial" w:cs="Arial"/>
        <w:sz w:val="18"/>
        <w:szCs w:val="18"/>
        <w:lang w:val="de-DE"/>
      </w:rPr>
      <w:t>www.trat.ru</w:t>
    </w:r>
  </w:p>
  <w:p w14:paraId="7ED2CE7C" w14:textId="77777777" w:rsidR="00DC2744" w:rsidRPr="00BC0246" w:rsidRDefault="00DC2744" w:rsidP="00B55A92">
    <w:pPr>
      <w:tabs>
        <w:tab w:val="left" w:pos="6521"/>
      </w:tabs>
      <w:spacing w:line="240" w:lineRule="exact"/>
      <w:rPr>
        <w:b/>
        <w:color w:val="003366"/>
        <w:spacing w:val="52"/>
      </w:rPr>
    </w:pPr>
    <w:r>
      <w:rPr>
        <w:rFonts w:ascii="Arial" w:hAnsi="Arial" w:cs="Arial"/>
        <w:noProof/>
        <w:lang w:val="en-US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9518FE3" wp14:editId="0909C8FE">
              <wp:simplePos x="0" y="0"/>
              <wp:positionH relativeFrom="column">
                <wp:posOffset>52705</wp:posOffset>
              </wp:positionH>
              <wp:positionV relativeFrom="paragraph">
                <wp:posOffset>90170</wp:posOffset>
              </wp:positionV>
              <wp:extent cx="6972300" cy="0"/>
              <wp:effectExtent l="0" t="0" r="19050" b="19050"/>
              <wp:wrapNone/>
              <wp:docPr id="2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.15pt;margin-top:7.1pt;width:549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"/>
          </w:pict>
        </mc:Fallback>
      </mc:AlternateContent>
    </w:r>
    <w:r w:rsidRPr="00144E97">
      <w:t xml:space="preserve"> </w:t>
    </w:r>
    <w:r>
      <w:rPr>
        <w:spacing w:val="44"/>
      </w:rPr>
      <w:tab/>
    </w:r>
  </w:p>
  <w:p w14:paraId="784854D8" w14:textId="77777777" w:rsidR="00DC2744" w:rsidRDefault="00DC2744" w:rsidP="00B55A92">
    <w:pPr>
      <w:pStyle w:val="a3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6154E4" w14:textId="77777777" w:rsidR="00DC2744" w:rsidRDefault="00DC2744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3</w:t>
    </w:r>
    <w:r>
      <w:rPr>
        <w:rStyle w:val="a8"/>
      </w:rPr>
      <w:fldChar w:fldCharType="end"/>
    </w:r>
  </w:p>
  <w:p w14:paraId="4F028718" w14:textId="77777777" w:rsidR="00DC2744" w:rsidRDefault="00DC2744">
    <w:pPr>
      <w:pStyle w:val="a6"/>
      <w:ind w:right="360"/>
    </w:pPr>
  </w:p>
  <w:p w14:paraId="2F057C83" w14:textId="77777777" w:rsidR="00DC2744" w:rsidRDefault="00DC2744"/>
  <w:p w14:paraId="00866A70" w14:textId="77777777" w:rsidR="00DC2744" w:rsidRDefault="00DC2744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11048F" w14:textId="7C76E097" w:rsidR="00DC2744" w:rsidRPr="005B05BE" w:rsidRDefault="00DC2744" w:rsidP="001740A2">
    <w:pPr>
      <w:tabs>
        <w:tab w:val="right" w:pos="10206"/>
      </w:tabs>
      <w:ind w:right="-1"/>
      <w:jc w:val="right"/>
      <w:rPr>
        <w:rFonts w:ascii="Arial" w:hAnsi="Arial" w:cs="Arial"/>
        <w:sz w:val="18"/>
        <w:szCs w:val="18"/>
      </w:rPr>
    </w:pPr>
    <w:r>
      <w:rPr>
        <w:noProof/>
        <w:lang w:val="en-US"/>
      </w:rPr>
      <w:drawing>
        <wp:anchor distT="0" distB="0" distL="114300" distR="114300" simplePos="0" relativeHeight="251658752" behindDoc="0" locked="0" layoutInCell="1" allowOverlap="1" wp14:anchorId="57705D5D" wp14:editId="0CBA8F42">
          <wp:simplePos x="0" y="0"/>
          <wp:positionH relativeFrom="column">
            <wp:posOffset>-15240</wp:posOffset>
          </wp:positionH>
          <wp:positionV relativeFrom="paragraph">
            <wp:posOffset>-62865</wp:posOffset>
          </wp:positionV>
          <wp:extent cx="3090545" cy="541020"/>
          <wp:effectExtent l="0" t="0" r="0" b="0"/>
          <wp:wrapSquare wrapText="bothSides"/>
          <wp:docPr id="9" name="Рисунок 9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0545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a8"/>
        <w:sz w:val="72"/>
        <w:szCs w:val="72"/>
      </w:rPr>
      <w:t xml:space="preserve">      </w:t>
    </w:r>
    <w:r w:rsidRPr="005B05BE">
      <w:rPr>
        <w:rFonts w:ascii="Arial" w:hAnsi="Arial" w:cs="Arial"/>
        <w:sz w:val="18"/>
        <w:szCs w:val="18"/>
      </w:rPr>
      <w:t>Мо</w:t>
    </w:r>
    <w:r>
      <w:rPr>
        <w:rFonts w:ascii="Arial" w:hAnsi="Arial" w:cs="Arial"/>
        <w:sz w:val="18"/>
        <w:szCs w:val="18"/>
      </w:rPr>
      <w:t xml:space="preserve">сква, ул. </w:t>
    </w:r>
    <w:r w:rsidR="00F06C98">
      <w:rPr>
        <w:rFonts w:ascii="Arial" w:hAnsi="Arial" w:cs="Arial"/>
        <w:sz w:val="18"/>
        <w:szCs w:val="18"/>
      </w:rPr>
      <w:t>Ферганская 6C8</w:t>
    </w:r>
  </w:p>
  <w:p w14:paraId="3DE89DBE" w14:textId="229A0178" w:rsidR="00DC2744" w:rsidRPr="005B05BE" w:rsidRDefault="00DC2744" w:rsidP="001740A2">
    <w:pPr>
      <w:tabs>
        <w:tab w:val="left" w:pos="8052"/>
      </w:tabs>
      <w:ind w:right="-1"/>
      <w:jc w:val="right"/>
      <w:rPr>
        <w:rFonts w:ascii="Arial" w:hAnsi="Arial" w:cs="Arial"/>
        <w:sz w:val="18"/>
        <w:szCs w:val="18"/>
      </w:rPr>
    </w:pPr>
    <w:r w:rsidRPr="005B05BE">
      <w:rPr>
        <w:rStyle w:val="a8"/>
        <w:rFonts w:ascii="Arial" w:hAnsi="Arial" w:cs="Arial"/>
        <w:sz w:val="72"/>
        <w:szCs w:val="72"/>
      </w:rPr>
      <w:t xml:space="preserve">      </w:t>
    </w:r>
    <w:r w:rsidR="00F06C98">
      <w:rPr>
        <w:rFonts w:ascii="Arial" w:hAnsi="Arial" w:cs="Arial"/>
        <w:sz w:val="18"/>
        <w:szCs w:val="18"/>
      </w:rPr>
      <w:t>тел.</w:t>
    </w:r>
    <w:r w:rsidRPr="005B05BE">
      <w:rPr>
        <w:rFonts w:ascii="Arial" w:hAnsi="Arial" w:cs="Arial"/>
        <w:sz w:val="18"/>
        <w:szCs w:val="18"/>
      </w:rPr>
      <w:t>: (495)</w:t>
    </w:r>
    <w:r w:rsidR="00F06C98">
      <w:rPr>
        <w:rFonts w:ascii="Arial" w:hAnsi="Arial" w:cs="Arial"/>
        <w:sz w:val="18"/>
        <w:szCs w:val="18"/>
      </w:rPr>
      <w:t xml:space="preserve"> </w:t>
    </w:r>
    <w:r w:rsidR="00F06C98">
      <w:rPr>
        <w:rStyle w:val="a8"/>
        <w:rFonts w:ascii="Arial" w:hAnsi="Arial" w:cs="Arial"/>
        <w:sz w:val="18"/>
        <w:szCs w:val="18"/>
      </w:rPr>
      <w:t>212-91</w:t>
    </w:r>
    <w:r w:rsidRPr="005B05BE">
      <w:rPr>
        <w:rStyle w:val="a8"/>
        <w:rFonts w:ascii="Arial" w:hAnsi="Arial" w:cs="Arial"/>
        <w:sz w:val="18"/>
        <w:szCs w:val="18"/>
      </w:rPr>
      <w:t>-</w:t>
    </w:r>
    <w:r w:rsidR="00F06C98">
      <w:rPr>
        <w:rStyle w:val="a8"/>
        <w:rFonts w:ascii="Arial" w:hAnsi="Arial" w:cs="Arial"/>
        <w:sz w:val="18"/>
        <w:szCs w:val="18"/>
      </w:rPr>
      <w:t>13</w:t>
    </w:r>
  </w:p>
  <w:p w14:paraId="1FF859EB" w14:textId="40C3B477" w:rsidR="00DC2744" w:rsidRPr="00C954C9" w:rsidRDefault="00DC2744" w:rsidP="00C954C9">
    <w:pPr>
      <w:tabs>
        <w:tab w:val="left" w:pos="555"/>
        <w:tab w:val="left" w:pos="3315"/>
        <w:tab w:val="left" w:pos="8052"/>
        <w:tab w:val="right" w:pos="10206"/>
      </w:tabs>
      <w:ind w:right="-1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 w:rsidRPr="006157F1">
      <w:rPr>
        <w:rFonts w:ascii="Arial" w:hAnsi="Arial" w:cs="Arial"/>
        <w:sz w:val="18"/>
        <w:szCs w:val="18"/>
      </w:rPr>
      <w:t xml:space="preserve">                                         </w:t>
    </w:r>
    <w:r>
      <w:rPr>
        <w:rFonts w:ascii="Arial" w:hAnsi="Arial" w:cs="Arial"/>
        <w:sz w:val="18"/>
        <w:szCs w:val="18"/>
      </w:rPr>
      <w:t xml:space="preserve">                              </w:t>
    </w:r>
    <w:r w:rsidRPr="006157F1">
      <w:rPr>
        <w:rFonts w:ascii="Arial" w:hAnsi="Arial" w:cs="Arial"/>
        <w:sz w:val="18"/>
        <w:szCs w:val="18"/>
      </w:rPr>
      <w:t xml:space="preserve"> </w:t>
    </w:r>
    <w:r w:rsidRPr="00C954C9">
      <w:rPr>
        <w:rFonts w:ascii="Arial" w:hAnsi="Arial" w:cs="Arial"/>
        <w:sz w:val="18"/>
        <w:szCs w:val="18"/>
      </w:rPr>
      <w:t xml:space="preserve">                            </w:t>
    </w:r>
    <w:r w:rsidR="00F06C98">
      <w:rPr>
        <w:rStyle w:val="a8"/>
        <w:rFonts w:ascii="Arial" w:hAnsi="Arial" w:cs="Arial"/>
        <w:sz w:val="18"/>
        <w:szCs w:val="18"/>
        <w:lang w:val="de-DE"/>
      </w:rPr>
      <w:t>www.trat.ru</w:t>
    </w:r>
    <w:r w:rsidR="00F06C98" w:rsidRPr="00C954C9">
      <w:rPr>
        <w:rFonts w:ascii="Arial" w:hAnsi="Arial" w:cs="Arial"/>
        <w:sz w:val="18"/>
        <w:szCs w:val="18"/>
      </w:rPr>
      <w:t xml:space="preserve"> </w:t>
    </w:r>
  </w:p>
  <w:p w14:paraId="159E4253" w14:textId="77777777" w:rsidR="00DC2744" w:rsidRPr="00C512E4" w:rsidRDefault="00DC2744" w:rsidP="00D36989">
    <w:pPr>
      <w:tabs>
        <w:tab w:val="left" w:pos="555"/>
        <w:tab w:val="left" w:pos="3315"/>
        <w:tab w:val="left" w:pos="8052"/>
        <w:tab w:val="right" w:pos="10206"/>
      </w:tabs>
      <w:ind w:right="-1"/>
      <w:rPr>
        <w:rFonts w:ascii="Arial" w:hAnsi="Arial" w:cs="Arial"/>
        <w:lang w:val="en-US"/>
      </w:rPr>
    </w:pPr>
    <w:r>
      <w:rPr>
        <w:rFonts w:ascii="Arial" w:hAnsi="Arial" w:cs="Arial"/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C167B9D" wp14:editId="35912F6C">
              <wp:simplePos x="0" y="0"/>
              <wp:positionH relativeFrom="margin">
                <wp:posOffset>-17145</wp:posOffset>
              </wp:positionH>
              <wp:positionV relativeFrom="paragraph">
                <wp:posOffset>151130</wp:posOffset>
              </wp:positionV>
              <wp:extent cx="6846570" cy="635"/>
              <wp:effectExtent l="0" t="0" r="11430" b="3746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657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.35pt;margin-top:11.9pt;width:539.1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">
              <w10:wrap anchorx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29F9F0" w14:textId="77777777" w:rsidR="00DC2744" w:rsidRPr="00E27FBD" w:rsidRDefault="00DC2744" w:rsidP="00E27FBD">
    <w:pPr>
      <w:tabs>
        <w:tab w:val="right" w:pos="10206"/>
      </w:tabs>
      <w:ind w:right="-1"/>
      <w:jc w:val="center"/>
      <w:rPr>
        <w:sz w:val="18"/>
        <w:szCs w:val="18"/>
      </w:rPr>
    </w:pPr>
    <w:r w:rsidRPr="00E27FBD">
      <w:rPr>
        <w:rStyle w:val="a8"/>
        <w:sz w:val="72"/>
        <w:szCs w:val="72"/>
      </w:rPr>
      <w:t>ИНЖТЕХСЕРВИС</w:t>
    </w:r>
    <w:r>
      <w:rPr>
        <w:rStyle w:val="a8"/>
        <w:sz w:val="72"/>
        <w:szCs w:val="72"/>
      </w:rPr>
      <w:br/>
    </w:r>
    <w:r>
      <w:rPr>
        <w:noProof/>
        <w:sz w:val="18"/>
        <w:szCs w:val="18"/>
        <w:lang w:val="en-US"/>
      </w:rPr>
      <w:drawing>
        <wp:anchor distT="0" distB="0" distL="114300" distR="114300" simplePos="0" relativeHeight="251656704" behindDoc="1" locked="0" layoutInCell="1" allowOverlap="1" wp14:anchorId="1DD4FF9A" wp14:editId="0F5E87B9">
          <wp:simplePos x="0" y="0"/>
          <wp:positionH relativeFrom="column">
            <wp:posOffset>-5080</wp:posOffset>
          </wp:positionH>
          <wp:positionV relativeFrom="paragraph">
            <wp:posOffset>-21590</wp:posOffset>
          </wp:positionV>
          <wp:extent cx="553720" cy="648970"/>
          <wp:effectExtent l="0" t="0" r="0" b="0"/>
          <wp:wrapTight wrapText="bothSides">
            <wp:wrapPolygon edited="0">
              <wp:start x="14119" y="0"/>
              <wp:lineTo x="0" y="0"/>
              <wp:lineTo x="0" y="15851"/>
              <wp:lineTo x="4459" y="20290"/>
              <wp:lineTo x="5945" y="20924"/>
              <wp:lineTo x="14119" y="20924"/>
              <wp:lineTo x="15606" y="20290"/>
              <wp:lineTo x="20807" y="15851"/>
              <wp:lineTo x="20807" y="8877"/>
              <wp:lineTo x="19321" y="0"/>
              <wp:lineTo x="14119" y="0"/>
            </wp:wrapPolygon>
          </wp:wrapTight>
          <wp:docPr id="10" name="Рисунок 9" descr="ingtech logo [Converted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9" descr="ingtech logo [Converted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64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a8"/>
        <w:sz w:val="72"/>
        <w:szCs w:val="72"/>
      </w:rPr>
      <w:t xml:space="preserve"> </w:t>
    </w:r>
    <w:r w:rsidRPr="007359C8">
      <w:rPr>
        <w:sz w:val="18"/>
        <w:szCs w:val="18"/>
      </w:rPr>
      <w:t xml:space="preserve">109377, Москва, ул. 1-я </w:t>
    </w:r>
    <w:proofErr w:type="spellStart"/>
    <w:r w:rsidRPr="007359C8">
      <w:rPr>
        <w:sz w:val="18"/>
        <w:szCs w:val="18"/>
      </w:rPr>
      <w:t>Новокузьминская</w:t>
    </w:r>
    <w:proofErr w:type="spellEnd"/>
    <w:r w:rsidRPr="007359C8">
      <w:rPr>
        <w:sz w:val="18"/>
        <w:szCs w:val="18"/>
      </w:rPr>
      <w:t>, д. 7-1</w:t>
    </w:r>
    <w:r>
      <w:rPr>
        <w:sz w:val="18"/>
        <w:szCs w:val="18"/>
      </w:rPr>
      <w:t xml:space="preserve"> </w:t>
    </w:r>
    <w:r w:rsidRPr="007359C8">
      <w:rPr>
        <w:sz w:val="18"/>
        <w:szCs w:val="18"/>
      </w:rPr>
      <w:t>тел./факс</w:t>
    </w:r>
    <w:r w:rsidRPr="00E27FBD">
      <w:rPr>
        <w:sz w:val="18"/>
        <w:szCs w:val="18"/>
      </w:rPr>
      <w:t xml:space="preserve">: (495) </w:t>
    </w:r>
    <w:r w:rsidRPr="00E27FBD">
      <w:rPr>
        <w:rStyle w:val="a8"/>
        <w:sz w:val="18"/>
        <w:szCs w:val="18"/>
      </w:rPr>
      <w:t xml:space="preserve">741-70-70, </w:t>
    </w:r>
    <w:r w:rsidRPr="00E27FBD">
      <w:rPr>
        <w:sz w:val="18"/>
        <w:szCs w:val="18"/>
      </w:rPr>
      <w:t>379-99-29</w:t>
    </w:r>
    <w:r>
      <w:rPr>
        <w:sz w:val="18"/>
        <w:szCs w:val="18"/>
      </w:rPr>
      <w:t xml:space="preserve">,  </w:t>
    </w:r>
    <w:r w:rsidRPr="007359C8">
      <w:rPr>
        <w:sz w:val="18"/>
        <w:szCs w:val="18"/>
        <w:lang w:val="de-DE"/>
      </w:rPr>
      <w:t>sale@engtech.ru</w:t>
    </w:r>
    <w:r>
      <w:rPr>
        <w:sz w:val="18"/>
        <w:szCs w:val="18"/>
      </w:rPr>
      <w:t>,</w:t>
    </w:r>
    <w:r>
      <w:rPr>
        <w:rStyle w:val="a8"/>
        <w:sz w:val="18"/>
        <w:szCs w:val="18"/>
      </w:rPr>
      <w:t xml:space="preserve"> </w:t>
    </w:r>
    <w:hyperlink r:id="rId2" w:history="1">
      <w:proofErr w:type="spellStart"/>
      <w:r w:rsidRPr="007359C8">
        <w:rPr>
          <w:rStyle w:val="aa"/>
          <w:sz w:val="18"/>
          <w:szCs w:val="18"/>
          <w:u w:val="none"/>
          <w:lang w:val="de-DE"/>
        </w:rPr>
        <w:t>www</w:t>
      </w:r>
      <w:proofErr w:type="spellEnd"/>
      <w:r w:rsidRPr="00E27FBD">
        <w:rPr>
          <w:rStyle w:val="aa"/>
          <w:sz w:val="18"/>
          <w:szCs w:val="18"/>
          <w:u w:val="none"/>
        </w:rPr>
        <w:t>.</w:t>
      </w:r>
      <w:proofErr w:type="spellStart"/>
      <w:r w:rsidRPr="007359C8">
        <w:rPr>
          <w:rStyle w:val="aa"/>
          <w:sz w:val="18"/>
          <w:szCs w:val="18"/>
          <w:u w:val="none"/>
          <w:lang w:val="de-DE"/>
        </w:rPr>
        <w:t>engtech</w:t>
      </w:r>
      <w:proofErr w:type="spellEnd"/>
      <w:r w:rsidRPr="00E27FBD">
        <w:rPr>
          <w:rStyle w:val="aa"/>
          <w:sz w:val="18"/>
          <w:szCs w:val="18"/>
          <w:u w:val="none"/>
        </w:rPr>
        <w:t>.</w:t>
      </w:r>
      <w:proofErr w:type="spellStart"/>
      <w:r w:rsidRPr="007359C8">
        <w:rPr>
          <w:rStyle w:val="aa"/>
          <w:sz w:val="18"/>
          <w:szCs w:val="18"/>
          <w:u w:val="none"/>
          <w:lang w:val="de-DE"/>
        </w:rPr>
        <w:t>ru</w:t>
      </w:r>
      <w:proofErr w:type="spellEnd"/>
    </w:hyperlink>
    <w:r>
      <w:rPr>
        <w:rStyle w:val="a8"/>
        <w:sz w:val="18"/>
        <w:szCs w:val="18"/>
      </w:rPr>
      <w:t>.</w:t>
    </w:r>
  </w:p>
  <w:p w14:paraId="5D665A68" w14:textId="77777777" w:rsidR="00DC2744" w:rsidRDefault="00DC2744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3087B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">
    <w:nsid w:val="22C50C53"/>
    <w:multiLevelType w:val="hybridMultilevel"/>
    <w:tmpl w:val="9B661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540D65"/>
    <w:multiLevelType w:val="hybridMultilevel"/>
    <w:tmpl w:val="23E09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E776FE"/>
    <w:multiLevelType w:val="hybridMultilevel"/>
    <w:tmpl w:val="9A1A5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314098"/>
    <w:multiLevelType w:val="multilevel"/>
    <w:tmpl w:val="C71C1B16"/>
    <w:lvl w:ilvl="0">
      <w:start w:val="1"/>
      <w:numFmt w:val="decimal"/>
      <w:pStyle w:val="100"/>
      <w:lvlText w:val="%1"/>
      <w:lvlJc w:val="left"/>
      <w:pPr>
        <w:tabs>
          <w:tab w:val="num" w:pos="2556"/>
        </w:tabs>
        <w:ind w:left="2556" w:hanging="432"/>
      </w:pPr>
      <w:rPr>
        <w:rFonts w:ascii="Times New Roman" w:hAnsi="Times New Roman" w:hint="default"/>
        <w:b w:val="0"/>
        <w:i w:val="0"/>
        <w:sz w:val="32"/>
        <w:szCs w:val="32"/>
      </w:rPr>
    </w:lvl>
    <w:lvl w:ilvl="1">
      <w:start w:val="1"/>
      <w:numFmt w:val="none"/>
      <w:pStyle w:val="2"/>
      <w:lvlText w:val="1.1"/>
      <w:lvlJc w:val="left"/>
      <w:pPr>
        <w:tabs>
          <w:tab w:val="num" w:pos="4320"/>
        </w:tabs>
        <w:ind w:left="4320" w:hanging="576"/>
      </w:pPr>
      <w:rPr>
        <w:rFonts w:ascii="Times New Roman" w:hAnsi="Times New Roman" w:hint="default"/>
        <w:b/>
        <w:i w:val="0"/>
        <w:sz w:val="28"/>
        <w:szCs w:val="28"/>
      </w:rPr>
    </w:lvl>
    <w:lvl w:ilvl="2">
      <w:start w:val="1"/>
      <w:numFmt w:val="decimal"/>
      <w:pStyle w:val="4"/>
      <w:lvlText w:val="1.1%2.%3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2988"/>
        </w:tabs>
        <w:ind w:left="2988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3132"/>
        </w:tabs>
        <w:ind w:left="3132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3276"/>
        </w:tabs>
        <w:ind w:left="3276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3420"/>
        </w:tabs>
        <w:ind w:left="3420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708"/>
        </w:tabs>
        <w:ind w:left="3708" w:hanging="1584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1BA"/>
    <w:rsid w:val="000031E4"/>
    <w:rsid w:val="00004B2E"/>
    <w:rsid w:val="00005CC7"/>
    <w:rsid w:val="00006AB0"/>
    <w:rsid w:val="000101D1"/>
    <w:rsid w:val="00010E37"/>
    <w:rsid w:val="0001112D"/>
    <w:rsid w:val="00013D91"/>
    <w:rsid w:val="000171A9"/>
    <w:rsid w:val="00021F84"/>
    <w:rsid w:val="000238AD"/>
    <w:rsid w:val="00024ED2"/>
    <w:rsid w:val="0002537F"/>
    <w:rsid w:val="00025AEF"/>
    <w:rsid w:val="00032AF1"/>
    <w:rsid w:val="0004024C"/>
    <w:rsid w:val="0004488A"/>
    <w:rsid w:val="00044B9D"/>
    <w:rsid w:val="00052857"/>
    <w:rsid w:val="0005661C"/>
    <w:rsid w:val="00060176"/>
    <w:rsid w:val="00060F7B"/>
    <w:rsid w:val="00061397"/>
    <w:rsid w:val="00066264"/>
    <w:rsid w:val="00066B48"/>
    <w:rsid w:val="00067824"/>
    <w:rsid w:val="00075291"/>
    <w:rsid w:val="00075368"/>
    <w:rsid w:val="000761C3"/>
    <w:rsid w:val="00080216"/>
    <w:rsid w:val="0008179C"/>
    <w:rsid w:val="00082741"/>
    <w:rsid w:val="000851BA"/>
    <w:rsid w:val="000871BC"/>
    <w:rsid w:val="000872EE"/>
    <w:rsid w:val="00095409"/>
    <w:rsid w:val="000978D7"/>
    <w:rsid w:val="000A06BE"/>
    <w:rsid w:val="000A3222"/>
    <w:rsid w:val="000A5FE2"/>
    <w:rsid w:val="000B0CD0"/>
    <w:rsid w:val="000B6660"/>
    <w:rsid w:val="000B67A9"/>
    <w:rsid w:val="000D15CD"/>
    <w:rsid w:val="000D5E17"/>
    <w:rsid w:val="000D738D"/>
    <w:rsid w:val="000E177A"/>
    <w:rsid w:val="000E28D3"/>
    <w:rsid w:val="000E3A77"/>
    <w:rsid w:val="000E3D45"/>
    <w:rsid w:val="000E5836"/>
    <w:rsid w:val="000F062A"/>
    <w:rsid w:val="000F0FC0"/>
    <w:rsid w:val="000F186E"/>
    <w:rsid w:val="000F23B9"/>
    <w:rsid w:val="000F5288"/>
    <w:rsid w:val="000F5DF2"/>
    <w:rsid w:val="0010430A"/>
    <w:rsid w:val="00113711"/>
    <w:rsid w:val="00117051"/>
    <w:rsid w:val="001200D1"/>
    <w:rsid w:val="001209B8"/>
    <w:rsid w:val="001220D1"/>
    <w:rsid w:val="0012438A"/>
    <w:rsid w:val="00130048"/>
    <w:rsid w:val="00130C7C"/>
    <w:rsid w:val="00130E17"/>
    <w:rsid w:val="00140DE8"/>
    <w:rsid w:val="00151AFF"/>
    <w:rsid w:val="001672C4"/>
    <w:rsid w:val="001723E3"/>
    <w:rsid w:val="001740A2"/>
    <w:rsid w:val="001758B5"/>
    <w:rsid w:val="00176F88"/>
    <w:rsid w:val="00177939"/>
    <w:rsid w:val="00183585"/>
    <w:rsid w:val="001913B7"/>
    <w:rsid w:val="001A076E"/>
    <w:rsid w:val="001A0CA4"/>
    <w:rsid w:val="001A5AEB"/>
    <w:rsid w:val="001A607A"/>
    <w:rsid w:val="001A67CF"/>
    <w:rsid w:val="001A728D"/>
    <w:rsid w:val="001B008F"/>
    <w:rsid w:val="001C0DCB"/>
    <w:rsid w:val="001D6AFE"/>
    <w:rsid w:val="001E1A5F"/>
    <w:rsid w:val="001E2126"/>
    <w:rsid w:val="001E5E21"/>
    <w:rsid w:val="001F1E93"/>
    <w:rsid w:val="001F20BC"/>
    <w:rsid w:val="001F3438"/>
    <w:rsid w:val="001F7B59"/>
    <w:rsid w:val="00202DF2"/>
    <w:rsid w:val="002079A6"/>
    <w:rsid w:val="00207C96"/>
    <w:rsid w:val="00210508"/>
    <w:rsid w:val="00210731"/>
    <w:rsid w:val="00212338"/>
    <w:rsid w:val="00212A7C"/>
    <w:rsid w:val="00214FC1"/>
    <w:rsid w:val="00215222"/>
    <w:rsid w:val="00216B0A"/>
    <w:rsid w:val="00220B7C"/>
    <w:rsid w:val="0022145F"/>
    <w:rsid w:val="00223108"/>
    <w:rsid w:val="00223930"/>
    <w:rsid w:val="00225A51"/>
    <w:rsid w:val="0022611D"/>
    <w:rsid w:val="00227421"/>
    <w:rsid w:val="002326DC"/>
    <w:rsid w:val="00232747"/>
    <w:rsid w:val="00233AF8"/>
    <w:rsid w:val="00236A5C"/>
    <w:rsid w:val="00237199"/>
    <w:rsid w:val="002403A0"/>
    <w:rsid w:val="002438F7"/>
    <w:rsid w:val="00245B59"/>
    <w:rsid w:val="00250841"/>
    <w:rsid w:val="00253545"/>
    <w:rsid w:val="00253C56"/>
    <w:rsid w:val="0025409B"/>
    <w:rsid w:val="00260BCB"/>
    <w:rsid w:val="00260FF9"/>
    <w:rsid w:val="00267B73"/>
    <w:rsid w:val="00271F49"/>
    <w:rsid w:val="0027578A"/>
    <w:rsid w:val="00281343"/>
    <w:rsid w:val="0028646B"/>
    <w:rsid w:val="00286C45"/>
    <w:rsid w:val="00291C19"/>
    <w:rsid w:val="00294D77"/>
    <w:rsid w:val="002A081F"/>
    <w:rsid w:val="002A262D"/>
    <w:rsid w:val="002A542D"/>
    <w:rsid w:val="002B1FE3"/>
    <w:rsid w:val="002B336F"/>
    <w:rsid w:val="002B4D8A"/>
    <w:rsid w:val="002C0297"/>
    <w:rsid w:val="002C0FA9"/>
    <w:rsid w:val="002C4CFC"/>
    <w:rsid w:val="002C6930"/>
    <w:rsid w:val="002C72FD"/>
    <w:rsid w:val="002C7D3A"/>
    <w:rsid w:val="002D03DD"/>
    <w:rsid w:val="002D11A6"/>
    <w:rsid w:val="002D1282"/>
    <w:rsid w:val="002D54FC"/>
    <w:rsid w:val="002E1BAC"/>
    <w:rsid w:val="002E24D8"/>
    <w:rsid w:val="002E3885"/>
    <w:rsid w:val="002E38C1"/>
    <w:rsid w:val="002E4A9B"/>
    <w:rsid w:val="003049D4"/>
    <w:rsid w:val="00306CC0"/>
    <w:rsid w:val="00307F77"/>
    <w:rsid w:val="00310273"/>
    <w:rsid w:val="003105E9"/>
    <w:rsid w:val="00311FAA"/>
    <w:rsid w:val="003122C4"/>
    <w:rsid w:val="00317E87"/>
    <w:rsid w:val="003229D0"/>
    <w:rsid w:val="00331A08"/>
    <w:rsid w:val="003337DA"/>
    <w:rsid w:val="0033432A"/>
    <w:rsid w:val="00342720"/>
    <w:rsid w:val="003454CB"/>
    <w:rsid w:val="003469D9"/>
    <w:rsid w:val="00350256"/>
    <w:rsid w:val="003517CB"/>
    <w:rsid w:val="00354969"/>
    <w:rsid w:val="003559A8"/>
    <w:rsid w:val="0036060B"/>
    <w:rsid w:val="00364C9A"/>
    <w:rsid w:val="003653F5"/>
    <w:rsid w:val="00367818"/>
    <w:rsid w:val="003724F5"/>
    <w:rsid w:val="003733AD"/>
    <w:rsid w:val="003778BE"/>
    <w:rsid w:val="00381BA0"/>
    <w:rsid w:val="00383A11"/>
    <w:rsid w:val="003934F2"/>
    <w:rsid w:val="00395FE7"/>
    <w:rsid w:val="0039736C"/>
    <w:rsid w:val="003A3A5F"/>
    <w:rsid w:val="003B025B"/>
    <w:rsid w:val="003B0F28"/>
    <w:rsid w:val="003B2828"/>
    <w:rsid w:val="003B38D1"/>
    <w:rsid w:val="003B7203"/>
    <w:rsid w:val="003B7CD7"/>
    <w:rsid w:val="003C0CB0"/>
    <w:rsid w:val="003C2E00"/>
    <w:rsid w:val="003D214F"/>
    <w:rsid w:val="003E27D1"/>
    <w:rsid w:val="003E52CF"/>
    <w:rsid w:val="003F0852"/>
    <w:rsid w:val="003F23A1"/>
    <w:rsid w:val="003F2B16"/>
    <w:rsid w:val="003F2E37"/>
    <w:rsid w:val="003F488A"/>
    <w:rsid w:val="003F72C6"/>
    <w:rsid w:val="00404693"/>
    <w:rsid w:val="0040791A"/>
    <w:rsid w:val="00407FD8"/>
    <w:rsid w:val="004129BC"/>
    <w:rsid w:val="004138C4"/>
    <w:rsid w:val="00413C41"/>
    <w:rsid w:val="00417DBE"/>
    <w:rsid w:val="004204FE"/>
    <w:rsid w:val="004416B9"/>
    <w:rsid w:val="004523E1"/>
    <w:rsid w:val="004531A1"/>
    <w:rsid w:val="00456F1B"/>
    <w:rsid w:val="00457D4D"/>
    <w:rsid w:val="0046060B"/>
    <w:rsid w:val="00462C3A"/>
    <w:rsid w:val="00467D48"/>
    <w:rsid w:val="004725F0"/>
    <w:rsid w:val="00473436"/>
    <w:rsid w:val="004748B5"/>
    <w:rsid w:val="00474D5A"/>
    <w:rsid w:val="00476374"/>
    <w:rsid w:val="0048075D"/>
    <w:rsid w:val="004847FA"/>
    <w:rsid w:val="00490C14"/>
    <w:rsid w:val="0049266E"/>
    <w:rsid w:val="004A26C7"/>
    <w:rsid w:val="004A28C9"/>
    <w:rsid w:val="004A7D5F"/>
    <w:rsid w:val="004B07A3"/>
    <w:rsid w:val="004B0D3B"/>
    <w:rsid w:val="004B3B88"/>
    <w:rsid w:val="004C1048"/>
    <w:rsid w:val="004C1518"/>
    <w:rsid w:val="004C17BF"/>
    <w:rsid w:val="004C18DE"/>
    <w:rsid w:val="004C46EE"/>
    <w:rsid w:val="004C5BE3"/>
    <w:rsid w:val="004C6CDD"/>
    <w:rsid w:val="004D75CC"/>
    <w:rsid w:val="004D7EE9"/>
    <w:rsid w:val="004E04B4"/>
    <w:rsid w:val="004E0E91"/>
    <w:rsid w:val="004E1107"/>
    <w:rsid w:val="004E2143"/>
    <w:rsid w:val="004E34FF"/>
    <w:rsid w:val="004E5C69"/>
    <w:rsid w:val="004F11F2"/>
    <w:rsid w:val="004F32EA"/>
    <w:rsid w:val="00502269"/>
    <w:rsid w:val="00502B6F"/>
    <w:rsid w:val="00515886"/>
    <w:rsid w:val="0051751D"/>
    <w:rsid w:val="00521B92"/>
    <w:rsid w:val="00524889"/>
    <w:rsid w:val="005272DF"/>
    <w:rsid w:val="00533CCB"/>
    <w:rsid w:val="0053535F"/>
    <w:rsid w:val="00540B68"/>
    <w:rsid w:val="00545724"/>
    <w:rsid w:val="00553DC9"/>
    <w:rsid w:val="005576E2"/>
    <w:rsid w:val="00557940"/>
    <w:rsid w:val="0057336F"/>
    <w:rsid w:val="0058301B"/>
    <w:rsid w:val="0058353D"/>
    <w:rsid w:val="0058477F"/>
    <w:rsid w:val="005913ED"/>
    <w:rsid w:val="0059140B"/>
    <w:rsid w:val="00593E95"/>
    <w:rsid w:val="00594CEF"/>
    <w:rsid w:val="005A49CB"/>
    <w:rsid w:val="005B05BE"/>
    <w:rsid w:val="005B3B27"/>
    <w:rsid w:val="005C20E1"/>
    <w:rsid w:val="005C5C2B"/>
    <w:rsid w:val="005C6E33"/>
    <w:rsid w:val="005C7F41"/>
    <w:rsid w:val="005D087E"/>
    <w:rsid w:val="005F0E60"/>
    <w:rsid w:val="005F1EB7"/>
    <w:rsid w:val="005F2688"/>
    <w:rsid w:val="005F3328"/>
    <w:rsid w:val="005F56AA"/>
    <w:rsid w:val="006004F4"/>
    <w:rsid w:val="00604857"/>
    <w:rsid w:val="006075DC"/>
    <w:rsid w:val="00611CB1"/>
    <w:rsid w:val="006157F1"/>
    <w:rsid w:val="0062066D"/>
    <w:rsid w:val="00621E83"/>
    <w:rsid w:val="0063215F"/>
    <w:rsid w:val="00635122"/>
    <w:rsid w:val="00640502"/>
    <w:rsid w:val="00642D62"/>
    <w:rsid w:val="00647050"/>
    <w:rsid w:val="0065150E"/>
    <w:rsid w:val="006544E0"/>
    <w:rsid w:val="00680624"/>
    <w:rsid w:val="00682D4C"/>
    <w:rsid w:val="00683E6C"/>
    <w:rsid w:val="00684329"/>
    <w:rsid w:val="0068557B"/>
    <w:rsid w:val="00685EDE"/>
    <w:rsid w:val="00687DEB"/>
    <w:rsid w:val="00690BD5"/>
    <w:rsid w:val="00692C53"/>
    <w:rsid w:val="00695367"/>
    <w:rsid w:val="006965C7"/>
    <w:rsid w:val="006A2445"/>
    <w:rsid w:val="006B3980"/>
    <w:rsid w:val="006C5D8E"/>
    <w:rsid w:val="006C78C9"/>
    <w:rsid w:val="006C7C8C"/>
    <w:rsid w:val="006D1404"/>
    <w:rsid w:val="006D2945"/>
    <w:rsid w:val="006E0D24"/>
    <w:rsid w:val="006E64E2"/>
    <w:rsid w:val="006F27EA"/>
    <w:rsid w:val="006F4062"/>
    <w:rsid w:val="006F61FE"/>
    <w:rsid w:val="00701483"/>
    <w:rsid w:val="0070385B"/>
    <w:rsid w:val="00710BD0"/>
    <w:rsid w:val="00714A97"/>
    <w:rsid w:val="00722D84"/>
    <w:rsid w:val="00724ECC"/>
    <w:rsid w:val="00725DBA"/>
    <w:rsid w:val="0072776A"/>
    <w:rsid w:val="00733585"/>
    <w:rsid w:val="007359C8"/>
    <w:rsid w:val="0073702C"/>
    <w:rsid w:val="00741711"/>
    <w:rsid w:val="00742A65"/>
    <w:rsid w:val="00744D1B"/>
    <w:rsid w:val="0075265A"/>
    <w:rsid w:val="00754A32"/>
    <w:rsid w:val="00755A0E"/>
    <w:rsid w:val="007628C8"/>
    <w:rsid w:val="0076297D"/>
    <w:rsid w:val="00765A0A"/>
    <w:rsid w:val="007671D8"/>
    <w:rsid w:val="00767393"/>
    <w:rsid w:val="00770592"/>
    <w:rsid w:val="007745EF"/>
    <w:rsid w:val="0078336F"/>
    <w:rsid w:val="0079037F"/>
    <w:rsid w:val="00791532"/>
    <w:rsid w:val="0079535F"/>
    <w:rsid w:val="007A261F"/>
    <w:rsid w:val="007A36F2"/>
    <w:rsid w:val="007B3002"/>
    <w:rsid w:val="007B3677"/>
    <w:rsid w:val="007B7823"/>
    <w:rsid w:val="007C3CDD"/>
    <w:rsid w:val="007C6A01"/>
    <w:rsid w:val="007D171C"/>
    <w:rsid w:val="007D18D2"/>
    <w:rsid w:val="007D3685"/>
    <w:rsid w:val="007D3B20"/>
    <w:rsid w:val="007D3E19"/>
    <w:rsid w:val="007D4429"/>
    <w:rsid w:val="007D4AAB"/>
    <w:rsid w:val="007D6FF3"/>
    <w:rsid w:val="007E1C53"/>
    <w:rsid w:val="007E359E"/>
    <w:rsid w:val="007F0DF7"/>
    <w:rsid w:val="007F436C"/>
    <w:rsid w:val="007F7651"/>
    <w:rsid w:val="007F77B9"/>
    <w:rsid w:val="00801409"/>
    <w:rsid w:val="008056C0"/>
    <w:rsid w:val="00807220"/>
    <w:rsid w:val="00810347"/>
    <w:rsid w:val="00810CB6"/>
    <w:rsid w:val="00813F4E"/>
    <w:rsid w:val="00820CB3"/>
    <w:rsid w:val="008233AD"/>
    <w:rsid w:val="00825B38"/>
    <w:rsid w:val="00826830"/>
    <w:rsid w:val="00826C12"/>
    <w:rsid w:val="00833877"/>
    <w:rsid w:val="008405C4"/>
    <w:rsid w:val="008420FD"/>
    <w:rsid w:val="0084682B"/>
    <w:rsid w:val="008512C2"/>
    <w:rsid w:val="008517E1"/>
    <w:rsid w:val="00857127"/>
    <w:rsid w:val="00860822"/>
    <w:rsid w:val="00860B27"/>
    <w:rsid w:val="00870C4E"/>
    <w:rsid w:val="00881E36"/>
    <w:rsid w:val="00893205"/>
    <w:rsid w:val="008A088D"/>
    <w:rsid w:val="008A31F9"/>
    <w:rsid w:val="008A5936"/>
    <w:rsid w:val="008B0C76"/>
    <w:rsid w:val="008B70E7"/>
    <w:rsid w:val="008C0557"/>
    <w:rsid w:val="008C2CCC"/>
    <w:rsid w:val="008C37B3"/>
    <w:rsid w:val="008C383E"/>
    <w:rsid w:val="008C651F"/>
    <w:rsid w:val="008C6EF9"/>
    <w:rsid w:val="008C7ED3"/>
    <w:rsid w:val="008C7FB5"/>
    <w:rsid w:val="008D1ADF"/>
    <w:rsid w:val="008D4ABC"/>
    <w:rsid w:val="008D589D"/>
    <w:rsid w:val="008E3BE5"/>
    <w:rsid w:val="008E47CA"/>
    <w:rsid w:val="008E5F5B"/>
    <w:rsid w:val="008F2EEA"/>
    <w:rsid w:val="008F6077"/>
    <w:rsid w:val="008F64D5"/>
    <w:rsid w:val="009041A7"/>
    <w:rsid w:val="00905986"/>
    <w:rsid w:val="009078CA"/>
    <w:rsid w:val="00910078"/>
    <w:rsid w:val="0091216A"/>
    <w:rsid w:val="00920FC6"/>
    <w:rsid w:val="00923405"/>
    <w:rsid w:val="00923845"/>
    <w:rsid w:val="009241E9"/>
    <w:rsid w:val="0092475D"/>
    <w:rsid w:val="009336F5"/>
    <w:rsid w:val="0093441E"/>
    <w:rsid w:val="009402C7"/>
    <w:rsid w:val="0094145B"/>
    <w:rsid w:val="00941A36"/>
    <w:rsid w:val="00941DE4"/>
    <w:rsid w:val="009456FD"/>
    <w:rsid w:val="00945E79"/>
    <w:rsid w:val="009516B6"/>
    <w:rsid w:val="009532C0"/>
    <w:rsid w:val="009533E4"/>
    <w:rsid w:val="0095593A"/>
    <w:rsid w:val="00955C53"/>
    <w:rsid w:val="00960997"/>
    <w:rsid w:val="00960CB6"/>
    <w:rsid w:val="009662BB"/>
    <w:rsid w:val="00966430"/>
    <w:rsid w:val="00966DC5"/>
    <w:rsid w:val="009717DE"/>
    <w:rsid w:val="0097476E"/>
    <w:rsid w:val="00977EE9"/>
    <w:rsid w:val="00981FEF"/>
    <w:rsid w:val="009840A8"/>
    <w:rsid w:val="009877B7"/>
    <w:rsid w:val="009914F9"/>
    <w:rsid w:val="009915D7"/>
    <w:rsid w:val="00991B3F"/>
    <w:rsid w:val="009922BD"/>
    <w:rsid w:val="0099691B"/>
    <w:rsid w:val="009A5461"/>
    <w:rsid w:val="009A6732"/>
    <w:rsid w:val="009B2962"/>
    <w:rsid w:val="009B3939"/>
    <w:rsid w:val="009C2176"/>
    <w:rsid w:val="009C4405"/>
    <w:rsid w:val="009C4C0E"/>
    <w:rsid w:val="009C60F5"/>
    <w:rsid w:val="009C62D0"/>
    <w:rsid w:val="009D1B24"/>
    <w:rsid w:val="009D49E9"/>
    <w:rsid w:val="009E1FB9"/>
    <w:rsid w:val="009F4992"/>
    <w:rsid w:val="009F5F93"/>
    <w:rsid w:val="009F60B1"/>
    <w:rsid w:val="00A02EED"/>
    <w:rsid w:val="00A03352"/>
    <w:rsid w:val="00A15FF3"/>
    <w:rsid w:val="00A16A98"/>
    <w:rsid w:val="00A22674"/>
    <w:rsid w:val="00A237E3"/>
    <w:rsid w:val="00A313CA"/>
    <w:rsid w:val="00A321EE"/>
    <w:rsid w:val="00A3395B"/>
    <w:rsid w:val="00A33CE0"/>
    <w:rsid w:val="00A355C5"/>
    <w:rsid w:val="00A37BF8"/>
    <w:rsid w:val="00A40545"/>
    <w:rsid w:val="00A42C29"/>
    <w:rsid w:val="00A45701"/>
    <w:rsid w:val="00A46FEF"/>
    <w:rsid w:val="00A5033D"/>
    <w:rsid w:val="00A50B71"/>
    <w:rsid w:val="00A53201"/>
    <w:rsid w:val="00A5753B"/>
    <w:rsid w:val="00A57EBA"/>
    <w:rsid w:val="00A61648"/>
    <w:rsid w:val="00A62158"/>
    <w:rsid w:val="00A67C0B"/>
    <w:rsid w:val="00A703D4"/>
    <w:rsid w:val="00A7058D"/>
    <w:rsid w:val="00A757CF"/>
    <w:rsid w:val="00A75B3E"/>
    <w:rsid w:val="00A76392"/>
    <w:rsid w:val="00A82187"/>
    <w:rsid w:val="00A864A2"/>
    <w:rsid w:val="00A924E2"/>
    <w:rsid w:val="00A93695"/>
    <w:rsid w:val="00AA074F"/>
    <w:rsid w:val="00AA1C39"/>
    <w:rsid w:val="00AA6BFB"/>
    <w:rsid w:val="00AB7B00"/>
    <w:rsid w:val="00AD536A"/>
    <w:rsid w:val="00AD71FF"/>
    <w:rsid w:val="00AE20F8"/>
    <w:rsid w:val="00AE301F"/>
    <w:rsid w:val="00AE66CA"/>
    <w:rsid w:val="00AF0985"/>
    <w:rsid w:val="00AF0AFF"/>
    <w:rsid w:val="00AF0D2D"/>
    <w:rsid w:val="00AF1C6C"/>
    <w:rsid w:val="00B0256D"/>
    <w:rsid w:val="00B071BE"/>
    <w:rsid w:val="00B13CDA"/>
    <w:rsid w:val="00B1789E"/>
    <w:rsid w:val="00B20D95"/>
    <w:rsid w:val="00B2176F"/>
    <w:rsid w:val="00B229D1"/>
    <w:rsid w:val="00B23D40"/>
    <w:rsid w:val="00B24611"/>
    <w:rsid w:val="00B26C5F"/>
    <w:rsid w:val="00B300E7"/>
    <w:rsid w:val="00B31A64"/>
    <w:rsid w:val="00B344DA"/>
    <w:rsid w:val="00B35593"/>
    <w:rsid w:val="00B36D0F"/>
    <w:rsid w:val="00B403E2"/>
    <w:rsid w:val="00B47206"/>
    <w:rsid w:val="00B55A92"/>
    <w:rsid w:val="00B56AB8"/>
    <w:rsid w:val="00B65BF7"/>
    <w:rsid w:val="00B72DB4"/>
    <w:rsid w:val="00B75D3D"/>
    <w:rsid w:val="00B76566"/>
    <w:rsid w:val="00B83728"/>
    <w:rsid w:val="00B875E4"/>
    <w:rsid w:val="00B9429F"/>
    <w:rsid w:val="00B96D9C"/>
    <w:rsid w:val="00BA0F52"/>
    <w:rsid w:val="00BA5394"/>
    <w:rsid w:val="00BB39B2"/>
    <w:rsid w:val="00BC058D"/>
    <w:rsid w:val="00BD2B3C"/>
    <w:rsid w:val="00BD3962"/>
    <w:rsid w:val="00BD69A6"/>
    <w:rsid w:val="00BE0BA7"/>
    <w:rsid w:val="00BE0D9F"/>
    <w:rsid w:val="00BE1DB8"/>
    <w:rsid w:val="00BE3FDE"/>
    <w:rsid w:val="00BE6706"/>
    <w:rsid w:val="00BE6998"/>
    <w:rsid w:val="00BE7E64"/>
    <w:rsid w:val="00BF7171"/>
    <w:rsid w:val="00C0178B"/>
    <w:rsid w:val="00C02107"/>
    <w:rsid w:val="00C05BBE"/>
    <w:rsid w:val="00C06FBA"/>
    <w:rsid w:val="00C11A64"/>
    <w:rsid w:val="00C14C24"/>
    <w:rsid w:val="00C236BD"/>
    <w:rsid w:val="00C253F2"/>
    <w:rsid w:val="00C25C12"/>
    <w:rsid w:val="00C31DB3"/>
    <w:rsid w:val="00C33C50"/>
    <w:rsid w:val="00C4095C"/>
    <w:rsid w:val="00C41FE3"/>
    <w:rsid w:val="00C427A2"/>
    <w:rsid w:val="00C42E57"/>
    <w:rsid w:val="00C46B13"/>
    <w:rsid w:val="00C46C89"/>
    <w:rsid w:val="00C512E4"/>
    <w:rsid w:val="00C56B7B"/>
    <w:rsid w:val="00C6127C"/>
    <w:rsid w:val="00C62A0E"/>
    <w:rsid w:val="00C63279"/>
    <w:rsid w:val="00C65B21"/>
    <w:rsid w:val="00C7029F"/>
    <w:rsid w:val="00C704C0"/>
    <w:rsid w:val="00C76569"/>
    <w:rsid w:val="00C76B1B"/>
    <w:rsid w:val="00C82135"/>
    <w:rsid w:val="00C85002"/>
    <w:rsid w:val="00C87B67"/>
    <w:rsid w:val="00C90BC0"/>
    <w:rsid w:val="00C9272D"/>
    <w:rsid w:val="00C92D7A"/>
    <w:rsid w:val="00C94A3D"/>
    <w:rsid w:val="00C954C9"/>
    <w:rsid w:val="00CA035E"/>
    <w:rsid w:val="00CA371F"/>
    <w:rsid w:val="00CA6783"/>
    <w:rsid w:val="00CA6F03"/>
    <w:rsid w:val="00CB5779"/>
    <w:rsid w:val="00CC2CBA"/>
    <w:rsid w:val="00CC5051"/>
    <w:rsid w:val="00CC5810"/>
    <w:rsid w:val="00CC6209"/>
    <w:rsid w:val="00CD31EF"/>
    <w:rsid w:val="00CE138C"/>
    <w:rsid w:val="00CE2250"/>
    <w:rsid w:val="00CE282D"/>
    <w:rsid w:val="00CE56B2"/>
    <w:rsid w:val="00CE5961"/>
    <w:rsid w:val="00CE6B93"/>
    <w:rsid w:val="00CF1EE2"/>
    <w:rsid w:val="00CF38ED"/>
    <w:rsid w:val="00D034CC"/>
    <w:rsid w:val="00D04C34"/>
    <w:rsid w:val="00D054A8"/>
    <w:rsid w:val="00D1411E"/>
    <w:rsid w:val="00D148F6"/>
    <w:rsid w:val="00D16D44"/>
    <w:rsid w:val="00D17683"/>
    <w:rsid w:val="00D21160"/>
    <w:rsid w:val="00D2223A"/>
    <w:rsid w:val="00D31187"/>
    <w:rsid w:val="00D36989"/>
    <w:rsid w:val="00D37D19"/>
    <w:rsid w:val="00D41CDF"/>
    <w:rsid w:val="00D46792"/>
    <w:rsid w:val="00D5099A"/>
    <w:rsid w:val="00D516F3"/>
    <w:rsid w:val="00D63ACA"/>
    <w:rsid w:val="00D657D6"/>
    <w:rsid w:val="00D66394"/>
    <w:rsid w:val="00D663EB"/>
    <w:rsid w:val="00D71785"/>
    <w:rsid w:val="00D74746"/>
    <w:rsid w:val="00D776C7"/>
    <w:rsid w:val="00D941E1"/>
    <w:rsid w:val="00DA1E5C"/>
    <w:rsid w:val="00DA3514"/>
    <w:rsid w:val="00DA6D6D"/>
    <w:rsid w:val="00DB075C"/>
    <w:rsid w:val="00DB256F"/>
    <w:rsid w:val="00DB368C"/>
    <w:rsid w:val="00DB4BAB"/>
    <w:rsid w:val="00DC1236"/>
    <w:rsid w:val="00DC2744"/>
    <w:rsid w:val="00DC2F41"/>
    <w:rsid w:val="00DD6198"/>
    <w:rsid w:val="00DD626F"/>
    <w:rsid w:val="00DD7D97"/>
    <w:rsid w:val="00DE6586"/>
    <w:rsid w:val="00DF08CA"/>
    <w:rsid w:val="00DF496D"/>
    <w:rsid w:val="00DF5295"/>
    <w:rsid w:val="00E024EA"/>
    <w:rsid w:val="00E0355E"/>
    <w:rsid w:val="00E053A7"/>
    <w:rsid w:val="00E0568E"/>
    <w:rsid w:val="00E10B4A"/>
    <w:rsid w:val="00E13033"/>
    <w:rsid w:val="00E168A8"/>
    <w:rsid w:val="00E168CE"/>
    <w:rsid w:val="00E20411"/>
    <w:rsid w:val="00E223F2"/>
    <w:rsid w:val="00E27FBD"/>
    <w:rsid w:val="00E308E3"/>
    <w:rsid w:val="00E35D79"/>
    <w:rsid w:val="00E41166"/>
    <w:rsid w:val="00E43C1B"/>
    <w:rsid w:val="00E52191"/>
    <w:rsid w:val="00E5592D"/>
    <w:rsid w:val="00E6033A"/>
    <w:rsid w:val="00E64F27"/>
    <w:rsid w:val="00E660BE"/>
    <w:rsid w:val="00E67616"/>
    <w:rsid w:val="00E74EDA"/>
    <w:rsid w:val="00E77CDA"/>
    <w:rsid w:val="00E809D9"/>
    <w:rsid w:val="00E81DB7"/>
    <w:rsid w:val="00E83573"/>
    <w:rsid w:val="00E83EFE"/>
    <w:rsid w:val="00E85D25"/>
    <w:rsid w:val="00E86AD6"/>
    <w:rsid w:val="00E90CEE"/>
    <w:rsid w:val="00EA2E0F"/>
    <w:rsid w:val="00EA56D3"/>
    <w:rsid w:val="00EB0FD7"/>
    <w:rsid w:val="00EC209D"/>
    <w:rsid w:val="00EC7911"/>
    <w:rsid w:val="00ED3180"/>
    <w:rsid w:val="00ED703E"/>
    <w:rsid w:val="00EE1101"/>
    <w:rsid w:val="00EE1617"/>
    <w:rsid w:val="00EE2731"/>
    <w:rsid w:val="00EE2B10"/>
    <w:rsid w:val="00EE3344"/>
    <w:rsid w:val="00EE516D"/>
    <w:rsid w:val="00EE664C"/>
    <w:rsid w:val="00EF4978"/>
    <w:rsid w:val="00EF644A"/>
    <w:rsid w:val="00EF6D52"/>
    <w:rsid w:val="00F00AE2"/>
    <w:rsid w:val="00F06B3C"/>
    <w:rsid w:val="00F06C98"/>
    <w:rsid w:val="00F17662"/>
    <w:rsid w:val="00F23C8F"/>
    <w:rsid w:val="00F241D8"/>
    <w:rsid w:val="00F25B54"/>
    <w:rsid w:val="00F27645"/>
    <w:rsid w:val="00F354B7"/>
    <w:rsid w:val="00F3678D"/>
    <w:rsid w:val="00F439D5"/>
    <w:rsid w:val="00F447B6"/>
    <w:rsid w:val="00F45503"/>
    <w:rsid w:val="00F57787"/>
    <w:rsid w:val="00F638B1"/>
    <w:rsid w:val="00F642C3"/>
    <w:rsid w:val="00F6551B"/>
    <w:rsid w:val="00F66011"/>
    <w:rsid w:val="00F7371A"/>
    <w:rsid w:val="00F7419D"/>
    <w:rsid w:val="00F744A0"/>
    <w:rsid w:val="00F84601"/>
    <w:rsid w:val="00F944D5"/>
    <w:rsid w:val="00F96968"/>
    <w:rsid w:val="00F96CBD"/>
    <w:rsid w:val="00FA12E3"/>
    <w:rsid w:val="00FA2F5A"/>
    <w:rsid w:val="00FA75BB"/>
    <w:rsid w:val="00FB12DC"/>
    <w:rsid w:val="00FB16B5"/>
    <w:rsid w:val="00FB72B0"/>
    <w:rsid w:val="00FB75F6"/>
    <w:rsid w:val="00FC404E"/>
    <w:rsid w:val="00FD1A90"/>
    <w:rsid w:val="00FD3A5D"/>
    <w:rsid w:val="00FD6A2A"/>
    <w:rsid w:val="00FD7ABC"/>
    <w:rsid w:val="00FD7F38"/>
    <w:rsid w:val="00FE1AA5"/>
    <w:rsid w:val="00FF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BA792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1BA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rsid w:val="000851B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qFormat/>
    <w:rsid w:val="000851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851B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0">
    <w:name w:val="heading 4"/>
    <w:basedOn w:val="a"/>
    <w:next w:val="a"/>
    <w:qFormat/>
    <w:rsid w:val="000851BA"/>
    <w:pPr>
      <w:keepNext/>
      <w:numPr>
        <w:ilvl w:val="3"/>
        <w:numId w:val="1"/>
      </w:numPr>
      <w:suppressLineNumbers/>
      <w:outlineLvl w:val="3"/>
    </w:pPr>
    <w:rPr>
      <w:b/>
      <w:lang w:val="en-US"/>
    </w:rPr>
  </w:style>
  <w:style w:type="paragraph" w:styleId="5">
    <w:name w:val="heading 5"/>
    <w:basedOn w:val="a"/>
    <w:next w:val="a"/>
    <w:qFormat/>
    <w:rsid w:val="000851BA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0851BA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0851BA"/>
    <w:pPr>
      <w:keepNext/>
      <w:numPr>
        <w:ilvl w:val="6"/>
        <w:numId w:val="1"/>
      </w:numPr>
      <w:jc w:val="center"/>
      <w:outlineLvl w:val="6"/>
    </w:pPr>
    <w:rPr>
      <w:b/>
      <w:bCs/>
      <w:color w:val="000000"/>
      <w:sz w:val="18"/>
    </w:rPr>
  </w:style>
  <w:style w:type="paragraph" w:styleId="8">
    <w:name w:val="heading 8"/>
    <w:basedOn w:val="a"/>
    <w:next w:val="a"/>
    <w:qFormat/>
    <w:rsid w:val="000851BA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0851BA"/>
    <w:pPr>
      <w:numPr>
        <w:ilvl w:val="8"/>
        <w:numId w:val="1"/>
      </w:numPr>
      <w:overflowPunct/>
      <w:autoSpaceDE/>
      <w:autoSpaceDN/>
      <w:adjustRightInd/>
      <w:spacing w:before="240" w:after="60"/>
      <w:textAlignment w:val="auto"/>
      <w:outlineLvl w:val="8"/>
    </w:pPr>
    <w:rPr>
      <w:rFonts w:ascii="Arial" w:hAnsi="Arial" w:cs="Arial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0851BA"/>
    <w:pPr>
      <w:tabs>
        <w:tab w:val="center" w:pos="4153"/>
        <w:tab w:val="right" w:pos="8306"/>
      </w:tabs>
    </w:pPr>
  </w:style>
  <w:style w:type="paragraph" w:styleId="21">
    <w:name w:val="Body Text 2"/>
    <w:aliases w:val="Основной текст 2 Знак"/>
    <w:basedOn w:val="a"/>
    <w:link w:val="210"/>
    <w:rsid w:val="000851BA"/>
    <w:pPr>
      <w:jc w:val="both"/>
    </w:pPr>
    <w:rPr>
      <w:b/>
      <w:bCs/>
      <w:sz w:val="24"/>
    </w:rPr>
  </w:style>
  <w:style w:type="paragraph" w:styleId="a5">
    <w:name w:val="Document Map"/>
    <w:basedOn w:val="a"/>
    <w:semiHidden/>
    <w:rsid w:val="000851BA"/>
    <w:pPr>
      <w:shd w:val="clear" w:color="auto" w:fill="000080"/>
    </w:pPr>
    <w:rPr>
      <w:rFonts w:ascii="Tahoma" w:hAnsi="Tahoma" w:cs="Tahoma"/>
    </w:rPr>
  </w:style>
  <w:style w:type="paragraph" w:styleId="a6">
    <w:name w:val="header"/>
    <w:basedOn w:val="a"/>
    <w:link w:val="a7"/>
    <w:uiPriority w:val="99"/>
    <w:rsid w:val="000851BA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0851BA"/>
  </w:style>
  <w:style w:type="paragraph" w:styleId="a9">
    <w:name w:val="Balloon Text"/>
    <w:basedOn w:val="a"/>
    <w:semiHidden/>
    <w:rsid w:val="000851BA"/>
    <w:rPr>
      <w:rFonts w:ascii="Tahoma" w:hAnsi="Tahoma" w:cs="Tahoma"/>
      <w:sz w:val="16"/>
      <w:szCs w:val="16"/>
    </w:rPr>
  </w:style>
  <w:style w:type="character" w:styleId="aa">
    <w:name w:val="Hyperlink"/>
    <w:rsid w:val="000851BA"/>
    <w:rPr>
      <w:color w:val="auto"/>
      <w:u w:val="single"/>
    </w:rPr>
  </w:style>
  <w:style w:type="paragraph" w:styleId="31">
    <w:name w:val="Body Text Indent 3"/>
    <w:basedOn w:val="a"/>
    <w:rsid w:val="000851BA"/>
    <w:pPr>
      <w:spacing w:after="120"/>
      <w:ind w:left="283"/>
    </w:pPr>
    <w:rPr>
      <w:sz w:val="16"/>
      <w:szCs w:val="16"/>
    </w:rPr>
  </w:style>
  <w:style w:type="paragraph" w:styleId="ab">
    <w:name w:val="Title"/>
    <w:basedOn w:val="a"/>
    <w:qFormat/>
    <w:rsid w:val="000851BA"/>
    <w:pPr>
      <w:overflowPunct/>
      <w:autoSpaceDE/>
      <w:autoSpaceDN/>
      <w:adjustRightInd/>
      <w:jc w:val="center"/>
      <w:textAlignment w:val="auto"/>
    </w:pPr>
    <w:rPr>
      <w:rFonts w:ascii="Arial" w:hAnsi="Arial" w:cs="Arial"/>
      <w:b/>
      <w:bCs/>
      <w:sz w:val="40"/>
      <w:szCs w:val="18"/>
      <w:lang w:val="en-US" w:eastAsia="en-US"/>
    </w:rPr>
  </w:style>
  <w:style w:type="paragraph" w:styleId="ac">
    <w:name w:val="Body Text"/>
    <w:basedOn w:val="a"/>
    <w:rsid w:val="000851BA"/>
    <w:pPr>
      <w:spacing w:after="120"/>
    </w:pPr>
  </w:style>
  <w:style w:type="paragraph" w:customStyle="1" w:styleId="xl40">
    <w:name w:val="xl40"/>
    <w:basedOn w:val="a"/>
    <w:rsid w:val="000851BA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/>
      <w:b/>
      <w:bCs/>
      <w:sz w:val="24"/>
      <w:szCs w:val="24"/>
    </w:rPr>
  </w:style>
  <w:style w:type="paragraph" w:customStyle="1" w:styleId="xl57">
    <w:name w:val="xl57"/>
    <w:basedOn w:val="a"/>
    <w:rsid w:val="000851BA"/>
    <w:pPr>
      <w:pBdr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/>
      <w:b/>
      <w:bCs/>
      <w:sz w:val="16"/>
      <w:szCs w:val="16"/>
    </w:rPr>
  </w:style>
  <w:style w:type="paragraph" w:customStyle="1" w:styleId="10">
    <w:name w:val="Стиль1 Знак"/>
    <w:basedOn w:val="100"/>
    <w:link w:val="11"/>
    <w:rsid w:val="000851BA"/>
    <w:rPr>
      <w:sz w:val="32"/>
      <w:szCs w:val="32"/>
    </w:rPr>
  </w:style>
  <w:style w:type="character" w:styleId="ad">
    <w:name w:val="FollowedHyperlink"/>
    <w:rsid w:val="000851BA"/>
    <w:rPr>
      <w:color w:val="800080"/>
      <w:u w:val="single"/>
    </w:rPr>
  </w:style>
  <w:style w:type="paragraph" w:customStyle="1" w:styleId="2">
    <w:name w:val="Стиль2 Знак"/>
    <w:basedOn w:val="21"/>
    <w:link w:val="22"/>
    <w:rsid w:val="000851BA"/>
    <w:pPr>
      <w:numPr>
        <w:ilvl w:val="1"/>
        <w:numId w:val="1"/>
      </w:numPr>
      <w:tabs>
        <w:tab w:val="clear" w:pos="4320"/>
        <w:tab w:val="num" w:pos="360"/>
      </w:tabs>
      <w:spacing w:line="264" w:lineRule="auto"/>
      <w:ind w:left="0" w:firstLine="0"/>
      <w:jc w:val="center"/>
    </w:pPr>
    <w:rPr>
      <w:color w:val="000000"/>
      <w:sz w:val="28"/>
      <w:szCs w:val="28"/>
    </w:rPr>
  </w:style>
  <w:style w:type="character" w:customStyle="1" w:styleId="ae">
    <w:name w:val="Основной текст Знак"/>
    <w:rsid w:val="000851BA"/>
    <w:rPr>
      <w:lang w:val="ru-RU" w:eastAsia="ru-RU" w:bidi="ar-SA"/>
    </w:rPr>
  </w:style>
  <w:style w:type="paragraph" w:customStyle="1" w:styleId="32">
    <w:name w:val="Стиль3"/>
    <w:basedOn w:val="3"/>
    <w:next w:val="10"/>
    <w:link w:val="33"/>
    <w:rsid w:val="000851BA"/>
    <w:pPr>
      <w:jc w:val="center"/>
    </w:pPr>
    <w:rPr>
      <w:sz w:val="28"/>
      <w:szCs w:val="28"/>
    </w:rPr>
  </w:style>
  <w:style w:type="paragraph" w:customStyle="1" w:styleId="100">
    <w:name w:val="Стиль Заголовок 1 + Слева:  0 см Первая строка:  0 см"/>
    <w:basedOn w:val="32"/>
    <w:link w:val="1000"/>
    <w:rsid w:val="000851BA"/>
    <w:pPr>
      <w:numPr>
        <w:numId w:val="1"/>
      </w:numPr>
    </w:pPr>
    <w:rPr>
      <w:szCs w:val="20"/>
    </w:rPr>
  </w:style>
  <w:style w:type="paragraph" w:customStyle="1" w:styleId="4">
    <w:name w:val="Стиль4"/>
    <w:basedOn w:val="32"/>
    <w:link w:val="41"/>
    <w:rsid w:val="000851BA"/>
    <w:pPr>
      <w:numPr>
        <w:ilvl w:val="2"/>
        <w:numId w:val="1"/>
      </w:numPr>
      <w:tabs>
        <w:tab w:val="clear" w:pos="2844"/>
        <w:tab w:val="num" w:pos="360"/>
      </w:tabs>
      <w:ind w:left="0" w:firstLine="0"/>
    </w:pPr>
  </w:style>
  <w:style w:type="character" w:customStyle="1" w:styleId="210">
    <w:name w:val="Основной текст 2 Знак1"/>
    <w:aliases w:val="Основной текст 2 Знак Знак"/>
    <w:link w:val="21"/>
    <w:rsid w:val="000851BA"/>
    <w:rPr>
      <w:b/>
      <w:bCs/>
      <w:sz w:val="24"/>
      <w:lang w:val="ru-RU" w:eastAsia="ru-RU" w:bidi="ar-SA"/>
    </w:rPr>
  </w:style>
  <w:style w:type="numbering" w:styleId="111111">
    <w:name w:val="Outline List 2"/>
    <w:basedOn w:val="a2"/>
    <w:rsid w:val="000851BA"/>
    <w:pPr>
      <w:numPr>
        <w:numId w:val="2"/>
      </w:numPr>
    </w:pPr>
  </w:style>
  <w:style w:type="character" w:customStyle="1" w:styleId="22">
    <w:name w:val="Стиль2 Знак Знак"/>
    <w:link w:val="2"/>
    <w:rsid w:val="000851BA"/>
    <w:rPr>
      <w:b/>
      <w:bCs/>
      <w:color w:val="000000"/>
      <w:sz w:val="28"/>
      <w:szCs w:val="28"/>
    </w:rPr>
  </w:style>
  <w:style w:type="character" w:customStyle="1" w:styleId="30">
    <w:name w:val="Заголовок 3 Знак"/>
    <w:link w:val="3"/>
    <w:rsid w:val="000851BA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33">
    <w:name w:val="Стиль3 Знак"/>
    <w:link w:val="32"/>
    <w:rsid w:val="000851BA"/>
    <w:rPr>
      <w:rFonts w:ascii="Arial" w:hAnsi="Arial" w:cs="Arial"/>
      <w:b/>
      <w:bCs/>
      <w:sz w:val="28"/>
      <w:szCs w:val="28"/>
      <w:lang w:val="ru-RU" w:eastAsia="ru-RU" w:bidi="ar-SA"/>
    </w:rPr>
  </w:style>
  <w:style w:type="character" w:customStyle="1" w:styleId="1000">
    <w:name w:val="Стиль Заголовок 1 + Слева:  0 см Первая строка:  0 см Знак"/>
    <w:basedOn w:val="33"/>
    <w:link w:val="100"/>
    <w:rsid w:val="000851BA"/>
    <w:rPr>
      <w:rFonts w:ascii="Arial" w:hAnsi="Arial" w:cs="Arial"/>
      <w:b/>
      <w:bCs/>
      <w:sz w:val="28"/>
      <w:szCs w:val="28"/>
      <w:lang w:val="ru-RU" w:eastAsia="ru-RU" w:bidi="ar-SA"/>
    </w:rPr>
  </w:style>
  <w:style w:type="character" w:customStyle="1" w:styleId="11">
    <w:name w:val="Стиль1 Знак Знак"/>
    <w:link w:val="10"/>
    <w:rsid w:val="000851BA"/>
    <w:rPr>
      <w:rFonts w:ascii="Arial" w:hAnsi="Arial" w:cs="Arial"/>
      <w:b/>
      <w:bCs/>
      <w:sz w:val="32"/>
      <w:szCs w:val="32"/>
    </w:rPr>
  </w:style>
  <w:style w:type="paragraph" w:styleId="12">
    <w:name w:val="toc 1"/>
    <w:basedOn w:val="a"/>
    <w:next w:val="a"/>
    <w:autoRedefine/>
    <w:semiHidden/>
    <w:rsid w:val="000851BA"/>
    <w:pPr>
      <w:spacing w:before="120" w:after="120"/>
    </w:pPr>
    <w:rPr>
      <w:b/>
      <w:bCs/>
      <w:caps/>
    </w:rPr>
  </w:style>
  <w:style w:type="paragraph" w:styleId="23">
    <w:name w:val="toc 2"/>
    <w:basedOn w:val="a"/>
    <w:next w:val="a"/>
    <w:autoRedefine/>
    <w:semiHidden/>
    <w:rsid w:val="000851BA"/>
    <w:pPr>
      <w:ind w:left="200"/>
    </w:pPr>
    <w:rPr>
      <w:smallCaps/>
    </w:rPr>
  </w:style>
  <w:style w:type="paragraph" w:styleId="34">
    <w:name w:val="toc 3"/>
    <w:basedOn w:val="a"/>
    <w:next w:val="a"/>
    <w:autoRedefine/>
    <w:semiHidden/>
    <w:rsid w:val="000851BA"/>
    <w:pPr>
      <w:ind w:left="400"/>
    </w:pPr>
    <w:rPr>
      <w:i/>
      <w:iCs/>
    </w:rPr>
  </w:style>
  <w:style w:type="paragraph" w:styleId="42">
    <w:name w:val="toc 4"/>
    <w:basedOn w:val="a"/>
    <w:next w:val="a"/>
    <w:autoRedefine/>
    <w:semiHidden/>
    <w:rsid w:val="000851BA"/>
    <w:pPr>
      <w:ind w:left="60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0851BA"/>
    <w:pPr>
      <w:ind w:left="800"/>
    </w:pPr>
    <w:rPr>
      <w:sz w:val="18"/>
      <w:szCs w:val="18"/>
    </w:rPr>
  </w:style>
  <w:style w:type="paragraph" w:styleId="60">
    <w:name w:val="toc 6"/>
    <w:basedOn w:val="a"/>
    <w:next w:val="a"/>
    <w:autoRedefine/>
    <w:semiHidden/>
    <w:rsid w:val="000851BA"/>
    <w:pPr>
      <w:ind w:left="100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0851BA"/>
    <w:pPr>
      <w:ind w:left="1200"/>
    </w:pPr>
    <w:rPr>
      <w:sz w:val="18"/>
      <w:szCs w:val="18"/>
    </w:rPr>
  </w:style>
  <w:style w:type="paragraph" w:styleId="80">
    <w:name w:val="toc 8"/>
    <w:basedOn w:val="a"/>
    <w:next w:val="a"/>
    <w:autoRedefine/>
    <w:semiHidden/>
    <w:rsid w:val="000851BA"/>
    <w:pPr>
      <w:ind w:left="140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0851BA"/>
    <w:pPr>
      <w:ind w:left="1600"/>
    </w:pPr>
    <w:rPr>
      <w:sz w:val="18"/>
      <w:szCs w:val="18"/>
    </w:rPr>
  </w:style>
  <w:style w:type="character" w:customStyle="1" w:styleId="41">
    <w:name w:val="Стиль4 Знак"/>
    <w:basedOn w:val="33"/>
    <w:link w:val="4"/>
    <w:rsid w:val="000851BA"/>
    <w:rPr>
      <w:rFonts w:ascii="Arial" w:hAnsi="Arial" w:cs="Arial"/>
      <w:b/>
      <w:bCs/>
      <w:sz w:val="28"/>
      <w:szCs w:val="28"/>
      <w:lang w:val="ru-RU" w:eastAsia="ru-RU" w:bidi="ar-SA"/>
    </w:rPr>
  </w:style>
  <w:style w:type="paragraph" w:customStyle="1" w:styleId="24">
    <w:name w:val="Стиль2"/>
    <w:basedOn w:val="21"/>
    <w:rsid w:val="000851BA"/>
    <w:pPr>
      <w:tabs>
        <w:tab w:val="num" w:pos="576"/>
      </w:tabs>
      <w:spacing w:line="264" w:lineRule="auto"/>
      <w:ind w:left="576" w:hanging="576"/>
      <w:jc w:val="center"/>
    </w:pPr>
    <w:rPr>
      <w:color w:val="000000"/>
      <w:sz w:val="28"/>
      <w:szCs w:val="28"/>
    </w:rPr>
  </w:style>
  <w:style w:type="character" w:styleId="af">
    <w:name w:val="annotation reference"/>
    <w:semiHidden/>
    <w:rsid w:val="000851BA"/>
    <w:rPr>
      <w:sz w:val="16"/>
      <w:szCs w:val="16"/>
    </w:rPr>
  </w:style>
  <w:style w:type="paragraph" w:styleId="af0">
    <w:name w:val="annotation text"/>
    <w:basedOn w:val="a"/>
    <w:semiHidden/>
    <w:rsid w:val="000851BA"/>
  </w:style>
  <w:style w:type="paragraph" w:styleId="af1">
    <w:name w:val="annotation subject"/>
    <w:basedOn w:val="af0"/>
    <w:next w:val="af0"/>
    <w:semiHidden/>
    <w:rsid w:val="000851BA"/>
    <w:rPr>
      <w:b/>
      <w:bCs/>
    </w:rPr>
  </w:style>
  <w:style w:type="paragraph" w:styleId="af2">
    <w:name w:val="Normal (Web)"/>
    <w:basedOn w:val="a"/>
    <w:rsid w:val="000851B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table" w:styleId="af3">
    <w:name w:val="Table Grid"/>
    <w:basedOn w:val="a1"/>
    <w:rsid w:val="000851BA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Strong"/>
    <w:uiPriority w:val="22"/>
    <w:qFormat/>
    <w:rsid w:val="000851BA"/>
    <w:rPr>
      <w:b/>
      <w:bCs/>
    </w:rPr>
  </w:style>
  <w:style w:type="character" w:customStyle="1" w:styleId="a4">
    <w:name w:val="Нижний колонтитул Знак"/>
    <w:basedOn w:val="a0"/>
    <w:link w:val="a3"/>
    <w:uiPriority w:val="99"/>
    <w:rsid w:val="005272DF"/>
  </w:style>
  <w:style w:type="character" w:customStyle="1" w:styleId="a7">
    <w:name w:val="Верхний колонтитул Знак"/>
    <w:basedOn w:val="a0"/>
    <w:link w:val="a6"/>
    <w:uiPriority w:val="99"/>
    <w:rsid w:val="00E27FBD"/>
  </w:style>
  <w:style w:type="paragraph" w:styleId="af5">
    <w:name w:val="List Paragraph"/>
    <w:basedOn w:val="a"/>
    <w:uiPriority w:val="34"/>
    <w:qFormat/>
    <w:rsid w:val="00B9429F"/>
    <w:pPr>
      <w:ind w:left="720"/>
      <w:contextualSpacing/>
    </w:pPr>
  </w:style>
  <w:style w:type="paragraph" w:customStyle="1" w:styleId="Iauiue1">
    <w:name w:val="Iau?iue1"/>
    <w:rsid w:val="005576E2"/>
    <w:pPr>
      <w:widowControl w:val="0"/>
    </w:pPr>
  </w:style>
  <w:style w:type="paragraph" w:styleId="af6">
    <w:name w:val="No Spacing"/>
    <w:uiPriority w:val="1"/>
    <w:qFormat/>
    <w:rsid w:val="00C954C9"/>
    <w:rPr>
      <w:rFonts w:ascii="Calibri" w:eastAsia="Calibri" w:hAnsi="Calibri"/>
      <w:sz w:val="22"/>
      <w:szCs w:val="22"/>
      <w:lang w:eastAsia="en-US"/>
    </w:rPr>
  </w:style>
  <w:style w:type="paragraph" w:styleId="af7">
    <w:name w:val="Plain Text"/>
    <w:basedOn w:val="a"/>
    <w:link w:val="af8"/>
    <w:uiPriority w:val="99"/>
    <w:unhideWhenUsed/>
    <w:rsid w:val="008405C4"/>
    <w:pPr>
      <w:overflowPunct/>
      <w:autoSpaceDE/>
      <w:autoSpaceDN/>
      <w:adjustRightInd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af8">
    <w:name w:val="Обычный текст Знак"/>
    <w:link w:val="af7"/>
    <w:uiPriority w:val="99"/>
    <w:rsid w:val="008405C4"/>
    <w:rPr>
      <w:rFonts w:ascii="Consolas" w:eastAsia="Calibri" w:hAnsi="Consolas"/>
      <w:sz w:val="21"/>
      <w:szCs w:val="21"/>
      <w:lang w:eastAsia="en-US"/>
    </w:rPr>
  </w:style>
  <w:style w:type="paragraph" w:customStyle="1" w:styleId="af9">
    <w:name w:val="Знак Знак Знак"/>
    <w:basedOn w:val="a"/>
    <w:rsid w:val="00521B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ahoma" w:hAnsi="Tahoma"/>
      <w:lang w:val="en-US" w:eastAsia="en-US"/>
    </w:rPr>
  </w:style>
  <w:style w:type="paragraph" w:customStyle="1" w:styleId="didascaliafoto">
    <w:name w:val="didascalia foto"/>
    <w:rsid w:val="00A703D4"/>
    <w:pPr>
      <w:widowControl w:val="0"/>
      <w:overflowPunct w:val="0"/>
      <w:autoSpaceDE w:val="0"/>
      <w:autoSpaceDN w:val="0"/>
      <w:adjustRightInd w:val="0"/>
    </w:pPr>
    <w:rPr>
      <w:rFonts w:ascii="Arial" w:hAnsi="Arial" w:cs="Arial"/>
      <w:b/>
      <w:bCs/>
      <w:color w:val="000000"/>
      <w:kern w:val="30"/>
      <w:sz w:val="16"/>
      <w:szCs w:val="16"/>
      <w:lang w:val="it-IT" w:eastAsia="it-IT"/>
    </w:rPr>
  </w:style>
  <w:style w:type="paragraph" w:styleId="afa">
    <w:name w:val="Body Text Indent"/>
    <w:basedOn w:val="a"/>
    <w:link w:val="afb"/>
    <w:rsid w:val="00A703D4"/>
    <w:pPr>
      <w:spacing w:after="120"/>
      <w:ind w:left="283"/>
    </w:pPr>
  </w:style>
  <w:style w:type="character" w:customStyle="1" w:styleId="afb">
    <w:name w:val="Отступ основного текста Знак"/>
    <w:basedOn w:val="a0"/>
    <w:link w:val="afa"/>
    <w:rsid w:val="00A703D4"/>
  </w:style>
  <w:style w:type="character" w:customStyle="1" w:styleId="apple-converted-space">
    <w:name w:val="apple-converted-space"/>
    <w:basedOn w:val="a0"/>
    <w:rsid w:val="00D516F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1BA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rsid w:val="000851B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qFormat/>
    <w:rsid w:val="000851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851B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0">
    <w:name w:val="heading 4"/>
    <w:basedOn w:val="a"/>
    <w:next w:val="a"/>
    <w:qFormat/>
    <w:rsid w:val="000851BA"/>
    <w:pPr>
      <w:keepNext/>
      <w:numPr>
        <w:ilvl w:val="3"/>
        <w:numId w:val="1"/>
      </w:numPr>
      <w:suppressLineNumbers/>
      <w:outlineLvl w:val="3"/>
    </w:pPr>
    <w:rPr>
      <w:b/>
      <w:lang w:val="en-US"/>
    </w:rPr>
  </w:style>
  <w:style w:type="paragraph" w:styleId="5">
    <w:name w:val="heading 5"/>
    <w:basedOn w:val="a"/>
    <w:next w:val="a"/>
    <w:qFormat/>
    <w:rsid w:val="000851BA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0851BA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0851BA"/>
    <w:pPr>
      <w:keepNext/>
      <w:numPr>
        <w:ilvl w:val="6"/>
        <w:numId w:val="1"/>
      </w:numPr>
      <w:jc w:val="center"/>
      <w:outlineLvl w:val="6"/>
    </w:pPr>
    <w:rPr>
      <w:b/>
      <w:bCs/>
      <w:color w:val="000000"/>
      <w:sz w:val="18"/>
    </w:rPr>
  </w:style>
  <w:style w:type="paragraph" w:styleId="8">
    <w:name w:val="heading 8"/>
    <w:basedOn w:val="a"/>
    <w:next w:val="a"/>
    <w:qFormat/>
    <w:rsid w:val="000851BA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0851BA"/>
    <w:pPr>
      <w:numPr>
        <w:ilvl w:val="8"/>
        <w:numId w:val="1"/>
      </w:numPr>
      <w:overflowPunct/>
      <w:autoSpaceDE/>
      <w:autoSpaceDN/>
      <w:adjustRightInd/>
      <w:spacing w:before="240" w:after="60"/>
      <w:textAlignment w:val="auto"/>
      <w:outlineLvl w:val="8"/>
    </w:pPr>
    <w:rPr>
      <w:rFonts w:ascii="Arial" w:hAnsi="Arial" w:cs="Arial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0851BA"/>
    <w:pPr>
      <w:tabs>
        <w:tab w:val="center" w:pos="4153"/>
        <w:tab w:val="right" w:pos="8306"/>
      </w:tabs>
    </w:pPr>
  </w:style>
  <w:style w:type="paragraph" w:styleId="21">
    <w:name w:val="Body Text 2"/>
    <w:aliases w:val="Основной текст 2 Знак"/>
    <w:basedOn w:val="a"/>
    <w:link w:val="210"/>
    <w:rsid w:val="000851BA"/>
    <w:pPr>
      <w:jc w:val="both"/>
    </w:pPr>
    <w:rPr>
      <w:b/>
      <w:bCs/>
      <w:sz w:val="24"/>
    </w:rPr>
  </w:style>
  <w:style w:type="paragraph" w:styleId="a5">
    <w:name w:val="Document Map"/>
    <w:basedOn w:val="a"/>
    <w:semiHidden/>
    <w:rsid w:val="000851BA"/>
    <w:pPr>
      <w:shd w:val="clear" w:color="auto" w:fill="000080"/>
    </w:pPr>
    <w:rPr>
      <w:rFonts w:ascii="Tahoma" w:hAnsi="Tahoma" w:cs="Tahoma"/>
    </w:rPr>
  </w:style>
  <w:style w:type="paragraph" w:styleId="a6">
    <w:name w:val="header"/>
    <w:basedOn w:val="a"/>
    <w:link w:val="a7"/>
    <w:uiPriority w:val="99"/>
    <w:rsid w:val="000851BA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0851BA"/>
  </w:style>
  <w:style w:type="paragraph" w:styleId="a9">
    <w:name w:val="Balloon Text"/>
    <w:basedOn w:val="a"/>
    <w:semiHidden/>
    <w:rsid w:val="000851BA"/>
    <w:rPr>
      <w:rFonts w:ascii="Tahoma" w:hAnsi="Tahoma" w:cs="Tahoma"/>
      <w:sz w:val="16"/>
      <w:szCs w:val="16"/>
    </w:rPr>
  </w:style>
  <w:style w:type="character" w:styleId="aa">
    <w:name w:val="Hyperlink"/>
    <w:rsid w:val="000851BA"/>
    <w:rPr>
      <w:color w:val="auto"/>
      <w:u w:val="single"/>
    </w:rPr>
  </w:style>
  <w:style w:type="paragraph" w:styleId="31">
    <w:name w:val="Body Text Indent 3"/>
    <w:basedOn w:val="a"/>
    <w:rsid w:val="000851BA"/>
    <w:pPr>
      <w:spacing w:after="120"/>
      <w:ind w:left="283"/>
    </w:pPr>
    <w:rPr>
      <w:sz w:val="16"/>
      <w:szCs w:val="16"/>
    </w:rPr>
  </w:style>
  <w:style w:type="paragraph" w:styleId="ab">
    <w:name w:val="Title"/>
    <w:basedOn w:val="a"/>
    <w:qFormat/>
    <w:rsid w:val="000851BA"/>
    <w:pPr>
      <w:overflowPunct/>
      <w:autoSpaceDE/>
      <w:autoSpaceDN/>
      <w:adjustRightInd/>
      <w:jc w:val="center"/>
      <w:textAlignment w:val="auto"/>
    </w:pPr>
    <w:rPr>
      <w:rFonts w:ascii="Arial" w:hAnsi="Arial" w:cs="Arial"/>
      <w:b/>
      <w:bCs/>
      <w:sz w:val="40"/>
      <w:szCs w:val="18"/>
      <w:lang w:val="en-US" w:eastAsia="en-US"/>
    </w:rPr>
  </w:style>
  <w:style w:type="paragraph" w:styleId="ac">
    <w:name w:val="Body Text"/>
    <w:basedOn w:val="a"/>
    <w:rsid w:val="000851BA"/>
    <w:pPr>
      <w:spacing w:after="120"/>
    </w:pPr>
  </w:style>
  <w:style w:type="paragraph" w:customStyle="1" w:styleId="xl40">
    <w:name w:val="xl40"/>
    <w:basedOn w:val="a"/>
    <w:rsid w:val="000851BA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/>
      <w:b/>
      <w:bCs/>
      <w:sz w:val="24"/>
      <w:szCs w:val="24"/>
    </w:rPr>
  </w:style>
  <w:style w:type="paragraph" w:customStyle="1" w:styleId="xl57">
    <w:name w:val="xl57"/>
    <w:basedOn w:val="a"/>
    <w:rsid w:val="000851BA"/>
    <w:pPr>
      <w:pBdr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/>
      <w:b/>
      <w:bCs/>
      <w:sz w:val="16"/>
      <w:szCs w:val="16"/>
    </w:rPr>
  </w:style>
  <w:style w:type="paragraph" w:customStyle="1" w:styleId="10">
    <w:name w:val="Стиль1 Знак"/>
    <w:basedOn w:val="100"/>
    <w:link w:val="11"/>
    <w:rsid w:val="000851BA"/>
    <w:rPr>
      <w:sz w:val="32"/>
      <w:szCs w:val="32"/>
    </w:rPr>
  </w:style>
  <w:style w:type="character" w:styleId="ad">
    <w:name w:val="FollowedHyperlink"/>
    <w:rsid w:val="000851BA"/>
    <w:rPr>
      <w:color w:val="800080"/>
      <w:u w:val="single"/>
    </w:rPr>
  </w:style>
  <w:style w:type="paragraph" w:customStyle="1" w:styleId="2">
    <w:name w:val="Стиль2 Знак"/>
    <w:basedOn w:val="21"/>
    <w:link w:val="22"/>
    <w:rsid w:val="000851BA"/>
    <w:pPr>
      <w:numPr>
        <w:ilvl w:val="1"/>
        <w:numId w:val="1"/>
      </w:numPr>
      <w:tabs>
        <w:tab w:val="clear" w:pos="4320"/>
        <w:tab w:val="num" w:pos="360"/>
      </w:tabs>
      <w:spacing w:line="264" w:lineRule="auto"/>
      <w:ind w:left="0" w:firstLine="0"/>
      <w:jc w:val="center"/>
    </w:pPr>
    <w:rPr>
      <w:color w:val="000000"/>
      <w:sz w:val="28"/>
      <w:szCs w:val="28"/>
    </w:rPr>
  </w:style>
  <w:style w:type="character" w:customStyle="1" w:styleId="ae">
    <w:name w:val="Основной текст Знак"/>
    <w:rsid w:val="000851BA"/>
    <w:rPr>
      <w:lang w:val="ru-RU" w:eastAsia="ru-RU" w:bidi="ar-SA"/>
    </w:rPr>
  </w:style>
  <w:style w:type="paragraph" w:customStyle="1" w:styleId="32">
    <w:name w:val="Стиль3"/>
    <w:basedOn w:val="3"/>
    <w:next w:val="10"/>
    <w:link w:val="33"/>
    <w:rsid w:val="000851BA"/>
    <w:pPr>
      <w:jc w:val="center"/>
    </w:pPr>
    <w:rPr>
      <w:sz w:val="28"/>
      <w:szCs w:val="28"/>
    </w:rPr>
  </w:style>
  <w:style w:type="paragraph" w:customStyle="1" w:styleId="100">
    <w:name w:val="Стиль Заголовок 1 + Слева:  0 см Первая строка:  0 см"/>
    <w:basedOn w:val="32"/>
    <w:link w:val="1000"/>
    <w:rsid w:val="000851BA"/>
    <w:pPr>
      <w:numPr>
        <w:numId w:val="1"/>
      </w:numPr>
    </w:pPr>
    <w:rPr>
      <w:szCs w:val="20"/>
    </w:rPr>
  </w:style>
  <w:style w:type="paragraph" w:customStyle="1" w:styleId="4">
    <w:name w:val="Стиль4"/>
    <w:basedOn w:val="32"/>
    <w:link w:val="41"/>
    <w:rsid w:val="000851BA"/>
    <w:pPr>
      <w:numPr>
        <w:ilvl w:val="2"/>
        <w:numId w:val="1"/>
      </w:numPr>
      <w:tabs>
        <w:tab w:val="clear" w:pos="2844"/>
        <w:tab w:val="num" w:pos="360"/>
      </w:tabs>
      <w:ind w:left="0" w:firstLine="0"/>
    </w:pPr>
  </w:style>
  <w:style w:type="character" w:customStyle="1" w:styleId="210">
    <w:name w:val="Основной текст 2 Знак1"/>
    <w:aliases w:val="Основной текст 2 Знак Знак"/>
    <w:link w:val="21"/>
    <w:rsid w:val="000851BA"/>
    <w:rPr>
      <w:b/>
      <w:bCs/>
      <w:sz w:val="24"/>
      <w:lang w:val="ru-RU" w:eastAsia="ru-RU" w:bidi="ar-SA"/>
    </w:rPr>
  </w:style>
  <w:style w:type="numbering" w:styleId="111111">
    <w:name w:val="Outline List 2"/>
    <w:basedOn w:val="a2"/>
    <w:rsid w:val="000851BA"/>
    <w:pPr>
      <w:numPr>
        <w:numId w:val="2"/>
      </w:numPr>
    </w:pPr>
  </w:style>
  <w:style w:type="character" w:customStyle="1" w:styleId="22">
    <w:name w:val="Стиль2 Знак Знак"/>
    <w:link w:val="2"/>
    <w:rsid w:val="000851BA"/>
    <w:rPr>
      <w:b/>
      <w:bCs/>
      <w:color w:val="000000"/>
      <w:sz w:val="28"/>
      <w:szCs w:val="28"/>
    </w:rPr>
  </w:style>
  <w:style w:type="character" w:customStyle="1" w:styleId="30">
    <w:name w:val="Заголовок 3 Знак"/>
    <w:link w:val="3"/>
    <w:rsid w:val="000851BA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33">
    <w:name w:val="Стиль3 Знак"/>
    <w:link w:val="32"/>
    <w:rsid w:val="000851BA"/>
    <w:rPr>
      <w:rFonts w:ascii="Arial" w:hAnsi="Arial" w:cs="Arial"/>
      <w:b/>
      <w:bCs/>
      <w:sz w:val="28"/>
      <w:szCs w:val="28"/>
      <w:lang w:val="ru-RU" w:eastAsia="ru-RU" w:bidi="ar-SA"/>
    </w:rPr>
  </w:style>
  <w:style w:type="character" w:customStyle="1" w:styleId="1000">
    <w:name w:val="Стиль Заголовок 1 + Слева:  0 см Первая строка:  0 см Знак"/>
    <w:basedOn w:val="33"/>
    <w:link w:val="100"/>
    <w:rsid w:val="000851BA"/>
    <w:rPr>
      <w:rFonts w:ascii="Arial" w:hAnsi="Arial" w:cs="Arial"/>
      <w:b/>
      <w:bCs/>
      <w:sz w:val="28"/>
      <w:szCs w:val="28"/>
      <w:lang w:val="ru-RU" w:eastAsia="ru-RU" w:bidi="ar-SA"/>
    </w:rPr>
  </w:style>
  <w:style w:type="character" w:customStyle="1" w:styleId="11">
    <w:name w:val="Стиль1 Знак Знак"/>
    <w:link w:val="10"/>
    <w:rsid w:val="000851BA"/>
    <w:rPr>
      <w:rFonts w:ascii="Arial" w:hAnsi="Arial" w:cs="Arial"/>
      <w:b/>
      <w:bCs/>
      <w:sz w:val="32"/>
      <w:szCs w:val="32"/>
    </w:rPr>
  </w:style>
  <w:style w:type="paragraph" w:styleId="12">
    <w:name w:val="toc 1"/>
    <w:basedOn w:val="a"/>
    <w:next w:val="a"/>
    <w:autoRedefine/>
    <w:semiHidden/>
    <w:rsid w:val="000851BA"/>
    <w:pPr>
      <w:spacing w:before="120" w:after="120"/>
    </w:pPr>
    <w:rPr>
      <w:b/>
      <w:bCs/>
      <w:caps/>
    </w:rPr>
  </w:style>
  <w:style w:type="paragraph" w:styleId="23">
    <w:name w:val="toc 2"/>
    <w:basedOn w:val="a"/>
    <w:next w:val="a"/>
    <w:autoRedefine/>
    <w:semiHidden/>
    <w:rsid w:val="000851BA"/>
    <w:pPr>
      <w:ind w:left="200"/>
    </w:pPr>
    <w:rPr>
      <w:smallCaps/>
    </w:rPr>
  </w:style>
  <w:style w:type="paragraph" w:styleId="34">
    <w:name w:val="toc 3"/>
    <w:basedOn w:val="a"/>
    <w:next w:val="a"/>
    <w:autoRedefine/>
    <w:semiHidden/>
    <w:rsid w:val="000851BA"/>
    <w:pPr>
      <w:ind w:left="400"/>
    </w:pPr>
    <w:rPr>
      <w:i/>
      <w:iCs/>
    </w:rPr>
  </w:style>
  <w:style w:type="paragraph" w:styleId="42">
    <w:name w:val="toc 4"/>
    <w:basedOn w:val="a"/>
    <w:next w:val="a"/>
    <w:autoRedefine/>
    <w:semiHidden/>
    <w:rsid w:val="000851BA"/>
    <w:pPr>
      <w:ind w:left="60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0851BA"/>
    <w:pPr>
      <w:ind w:left="800"/>
    </w:pPr>
    <w:rPr>
      <w:sz w:val="18"/>
      <w:szCs w:val="18"/>
    </w:rPr>
  </w:style>
  <w:style w:type="paragraph" w:styleId="60">
    <w:name w:val="toc 6"/>
    <w:basedOn w:val="a"/>
    <w:next w:val="a"/>
    <w:autoRedefine/>
    <w:semiHidden/>
    <w:rsid w:val="000851BA"/>
    <w:pPr>
      <w:ind w:left="100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0851BA"/>
    <w:pPr>
      <w:ind w:left="1200"/>
    </w:pPr>
    <w:rPr>
      <w:sz w:val="18"/>
      <w:szCs w:val="18"/>
    </w:rPr>
  </w:style>
  <w:style w:type="paragraph" w:styleId="80">
    <w:name w:val="toc 8"/>
    <w:basedOn w:val="a"/>
    <w:next w:val="a"/>
    <w:autoRedefine/>
    <w:semiHidden/>
    <w:rsid w:val="000851BA"/>
    <w:pPr>
      <w:ind w:left="140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0851BA"/>
    <w:pPr>
      <w:ind w:left="1600"/>
    </w:pPr>
    <w:rPr>
      <w:sz w:val="18"/>
      <w:szCs w:val="18"/>
    </w:rPr>
  </w:style>
  <w:style w:type="character" w:customStyle="1" w:styleId="41">
    <w:name w:val="Стиль4 Знак"/>
    <w:basedOn w:val="33"/>
    <w:link w:val="4"/>
    <w:rsid w:val="000851BA"/>
    <w:rPr>
      <w:rFonts w:ascii="Arial" w:hAnsi="Arial" w:cs="Arial"/>
      <w:b/>
      <w:bCs/>
      <w:sz w:val="28"/>
      <w:szCs w:val="28"/>
      <w:lang w:val="ru-RU" w:eastAsia="ru-RU" w:bidi="ar-SA"/>
    </w:rPr>
  </w:style>
  <w:style w:type="paragraph" w:customStyle="1" w:styleId="24">
    <w:name w:val="Стиль2"/>
    <w:basedOn w:val="21"/>
    <w:rsid w:val="000851BA"/>
    <w:pPr>
      <w:tabs>
        <w:tab w:val="num" w:pos="576"/>
      </w:tabs>
      <w:spacing w:line="264" w:lineRule="auto"/>
      <w:ind w:left="576" w:hanging="576"/>
      <w:jc w:val="center"/>
    </w:pPr>
    <w:rPr>
      <w:color w:val="000000"/>
      <w:sz w:val="28"/>
      <w:szCs w:val="28"/>
    </w:rPr>
  </w:style>
  <w:style w:type="character" w:styleId="af">
    <w:name w:val="annotation reference"/>
    <w:semiHidden/>
    <w:rsid w:val="000851BA"/>
    <w:rPr>
      <w:sz w:val="16"/>
      <w:szCs w:val="16"/>
    </w:rPr>
  </w:style>
  <w:style w:type="paragraph" w:styleId="af0">
    <w:name w:val="annotation text"/>
    <w:basedOn w:val="a"/>
    <w:semiHidden/>
    <w:rsid w:val="000851BA"/>
  </w:style>
  <w:style w:type="paragraph" w:styleId="af1">
    <w:name w:val="annotation subject"/>
    <w:basedOn w:val="af0"/>
    <w:next w:val="af0"/>
    <w:semiHidden/>
    <w:rsid w:val="000851BA"/>
    <w:rPr>
      <w:b/>
      <w:bCs/>
    </w:rPr>
  </w:style>
  <w:style w:type="paragraph" w:styleId="af2">
    <w:name w:val="Normal (Web)"/>
    <w:basedOn w:val="a"/>
    <w:rsid w:val="000851B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table" w:styleId="af3">
    <w:name w:val="Table Grid"/>
    <w:basedOn w:val="a1"/>
    <w:rsid w:val="000851BA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Strong"/>
    <w:uiPriority w:val="22"/>
    <w:qFormat/>
    <w:rsid w:val="000851BA"/>
    <w:rPr>
      <w:b/>
      <w:bCs/>
    </w:rPr>
  </w:style>
  <w:style w:type="character" w:customStyle="1" w:styleId="a4">
    <w:name w:val="Нижний колонтитул Знак"/>
    <w:basedOn w:val="a0"/>
    <w:link w:val="a3"/>
    <w:uiPriority w:val="99"/>
    <w:rsid w:val="005272DF"/>
  </w:style>
  <w:style w:type="character" w:customStyle="1" w:styleId="a7">
    <w:name w:val="Верхний колонтитул Знак"/>
    <w:basedOn w:val="a0"/>
    <w:link w:val="a6"/>
    <w:uiPriority w:val="99"/>
    <w:rsid w:val="00E27FBD"/>
  </w:style>
  <w:style w:type="paragraph" w:styleId="af5">
    <w:name w:val="List Paragraph"/>
    <w:basedOn w:val="a"/>
    <w:uiPriority w:val="34"/>
    <w:qFormat/>
    <w:rsid w:val="00B9429F"/>
    <w:pPr>
      <w:ind w:left="720"/>
      <w:contextualSpacing/>
    </w:pPr>
  </w:style>
  <w:style w:type="paragraph" w:customStyle="1" w:styleId="Iauiue1">
    <w:name w:val="Iau?iue1"/>
    <w:rsid w:val="005576E2"/>
    <w:pPr>
      <w:widowControl w:val="0"/>
    </w:pPr>
  </w:style>
  <w:style w:type="paragraph" w:styleId="af6">
    <w:name w:val="No Spacing"/>
    <w:uiPriority w:val="1"/>
    <w:qFormat/>
    <w:rsid w:val="00C954C9"/>
    <w:rPr>
      <w:rFonts w:ascii="Calibri" w:eastAsia="Calibri" w:hAnsi="Calibri"/>
      <w:sz w:val="22"/>
      <w:szCs w:val="22"/>
      <w:lang w:eastAsia="en-US"/>
    </w:rPr>
  </w:style>
  <w:style w:type="paragraph" w:styleId="af7">
    <w:name w:val="Plain Text"/>
    <w:basedOn w:val="a"/>
    <w:link w:val="af8"/>
    <w:uiPriority w:val="99"/>
    <w:unhideWhenUsed/>
    <w:rsid w:val="008405C4"/>
    <w:pPr>
      <w:overflowPunct/>
      <w:autoSpaceDE/>
      <w:autoSpaceDN/>
      <w:adjustRightInd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af8">
    <w:name w:val="Обычный текст Знак"/>
    <w:link w:val="af7"/>
    <w:uiPriority w:val="99"/>
    <w:rsid w:val="008405C4"/>
    <w:rPr>
      <w:rFonts w:ascii="Consolas" w:eastAsia="Calibri" w:hAnsi="Consolas"/>
      <w:sz w:val="21"/>
      <w:szCs w:val="21"/>
      <w:lang w:eastAsia="en-US"/>
    </w:rPr>
  </w:style>
  <w:style w:type="paragraph" w:customStyle="1" w:styleId="af9">
    <w:name w:val="Знак Знак Знак"/>
    <w:basedOn w:val="a"/>
    <w:rsid w:val="00521B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ahoma" w:hAnsi="Tahoma"/>
      <w:lang w:val="en-US" w:eastAsia="en-US"/>
    </w:rPr>
  </w:style>
  <w:style w:type="paragraph" w:customStyle="1" w:styleId="didascaliafoto">
    <w:name w:val="didascalia foto"/>
    <w:rsid w:val="00A703D4"/>
    <w:pPr>
      <w:widowControl w:val="0"/>
      <w:overflowPunct w:val="0"/>
      <w:autoSpaceDE w:val="0"/>
      <w:autoSpaceDN w:val="0"/>
      <w:adjustRightInd w:val="0"/>
    </w:pPr>
    <w:rPr>
      <w:rFonts w:ascii="Arial" w:hAnsi="Arial" w:cs="Arial"/>
      <w:b/>
      <w:bCs/>
      <w:color w:val="000000"/>
      <w:kern w:val="30"/>
      <w:sz w:val="16"/>
      <w:szCs w:val="16"/>
      <w:lang w:val="it-IT" w:eastAsia="it-IT"/>
    </w:rPr>
  </w:style>
  <w:style w:type="paragraph" w:styleId="afa">
    <w:name w:val="Body Text Indent"/>
    <w:basedOn w:val="a"/>
    <w:link w:val="afb"/>
    <w:rsid w:val="00A703D4"/>
    <w:pPr>
      <w:spacing w:after="120"/>
      <w:ind w:left="283"/>
    </w:pPr>
  </w:style>
  <w:style w:type="character" w:customStyle="1" w:styleId="afb">
    <w:name w:val="Отступ основного текста Знак"/>
    <w:basedOn w:val="a0"/>
    <w:link w:val="afa"/>
    <w:rsid w:val="00A703D4"/>
  </w:style>
  <w:style w:type="character" w:customStyle="1" w:styleId="apple-converted-space">
    <w:name w:val="apple-converted-space"/>
    <w:basedOn w:val="a0"/>
    <w:rsid w:val="00D516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eader" Target="header2.xml"/><Relationship Id="rId21" Type="http://schemas.openxmlformats.org/officeDocument/2006/relationships/header" Target="header3.xml"/><Relationship Id="rId22" Type="http://schemas.openxmlformats.org/officeDocument/2006/relationships/footer" Target="footer1.xml"/><Relationship Id="rId23" Type="http://schemas.openxmlformats.org/officeDocument/2006/relationships/header" Target="header4.xml"/><Relationship Id="rId24" Type="http://schemas.openxmlformats.org/officeDocument/2006/relationships/footer" Target="foot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header" Target="header1.xml"/><Relationship Id="rId16" Type="http://schemas.openxmlformats.org/officeDocument/2006/relationships/hyperlink" Target="mailto:27@trat.ru" TargetMode="External"/><Relationship Id="rId17" Type="http://schemas.openxmlformats.org/officeDocument/2006/relationships/hyperlink" Target="http://www.engtech.ru" TargetMode="External"/><Relationship Id="rId18" Type="http://schemas.openxmlformats.org/officeDocument/2006/relationships/image" Target="media/image8.png"/><Relationship Id="rId19" Type="http://schemas.openxmlformats.org/officeDocument/2006/relationships/image" Target="media/image9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wmf"/><Relationship Id="rId2" Type="http://schemas.openxmlformats.org/officeDocument/2006/relationships/hyperlink" Target="http://www.engtech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92DD1-BC65-E644-8037-A4FAB2D11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822</Words>
  <Characters>4692</Characters>
  <Application>Microsoft Macintosh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5503</CharactersWithSpaces>
  <SharedDoc>false</SharedDoc>
  <HLinks>
    <vt:vector size="18" baseType="variant">
      <vt:variant>
        <vt:i4>7929970</vt:i4>
      </vt:variant>
      <vt:variant>
        <vt:i4>0</vt:i4>
      </vt:variant>
      <vt:variant>
        <vt:i4>0</vt:i4>
      </vt:variant>
      <vt:variant>
        <vt:i4>5</vt:i4>
      </vt:variant>
      <vt:variant>
        <vt:lpwstr>http://www.engtech.ru/</vt:lpwstr>
      </vt:variant>
      <vt:variant>
        <vt:lpwstr/>
      </vt:variant>
      <vt:variant>
        <vt:i4>7929970</vt:i4>
      </vt:variant>
      <vt:variant>
        <vt:i4>9</vt:i4>
      </vt:variant>
      <vt:variant>
        <vt:i4>0</vt:i4>
      </vt:variant>
      <vt:variant>
        <vt:i4>5</vt:i4>
      </vt:variant>
      <vt:variant>
        <vt:lpwstr>http://www.engtech.ru/</vt:lpwstr>
      </vt:variant>
      <vt:variant>
        <vt:lpwstr/>
      </vt:variant>
      <vt:variant>
        <vt:i4>7929970</vt:i4>
      </vt:variant>
      <vt:variant>
        <vt:i4>3</vt:i4>
      </vt:variant>
      <vt:variant>
        <vt:i4>0</vt:i4>
      </vt:variant>
      <vt:variant>
        <vt:i4>5</vt:i4>
      </vt:variant>
      <vt:variant>
        <vt:lpwstr>http://www.engtech.ru/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Денис</cp:lastModifiedBy>
  <cp:revision>2</cp:revision>
  <cp:lastPrinted>2015-02-03T07:39:00Z</cp:lastPrinted>
  <dcterms:created xsi:type="dcterms:W3CDTF">2020-06-17T19:24:00Z</dcterms:created>
  <dcterms:modified xsi:type="dcterms:W3CDTF">2020-06-17T19:24:00Z</dcterms:modified>
</cp:coreProperties>
</file>